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Ind w:w="-459" w:type="dxa"/>
        <w:tblLook w:val="01E0" w:firstRow="1" w:lastRow="1" w:firstColumn="1" w:lastColumn="1" w:noHBand="0" w:noVBand="0"/>
      </w:tblPr>
      <w:tblGrid>
        <w:gridCol w:w="3544"/>
        <w:gridCol w:w="6095"/>
      </w:tblGrid>
      <w:tr w:rsidR="004728BC" w:rsidRPr="00062B07" w14:paraId="321E844B" w14:textId="77777777" w:rsidTr="00507720">
        <w:trPr>
          <w:trHeight w:val="999"/>
        </w:trPr>
        <w:tc>
          <w:tcPr>
            <w:tcW w:w="3544" w:type="dxa"/>
          </w:tcPr>
          <w:p w14:paraId="6244F76D" w14:textId="37EA9BFE" w:rsidR="004728BC" w:rsidRPr="00265976" w:rsidRDefault="004728BC" w:rsidP="00E64EB4">
            <w:pPr>
              <w:keepNext/>
              <w:keepLines/>
              <w:widowControl w:val="0"/>
              <w:spacing w:after="0" w:line="240" w:lineRule="auto"/>
              <w:ind w:firstLine="709"/>
              <w:jc w:val="center"/>
              <w:rPr>
                <w:rFonts w:ascii="Times New Roman" w:hAnsi="Times New Roman" w:cs="Times New Roman"/>
                <w:b/>
                <w:color w:val="000000" w:themeColor="text1"/>
                <w:sz w:val="28"/>
                <w:szCs w:val="26"/>
                <w:lang w:val="nl-NL"/>
              </w:rPr>
            </w:pPr>
            <w:r w:rsidRPr="00AB2155">
              <w:rPr>
                <w:rFonts w:ascii="Times New Roman" w:hAnsi="Times New Roman" w:cs="Times New Roman"/>
                <w:b/>
                <w:color w:val="000000" w:themeColor="text1"/>
                <w:sz w:val="28"/>
                <w:szCs w:val="26"/>
                <w:lang w:val="nl-NL"/>
              </w:rPr>
              <w:t>CHÍNH PHỦ</w:t>
            </w:r>
          </w:p>
          <w:p w14:paraId="0AD4FD3F" w14:textId="3E6F3D62" w:rsidR="004728BC" w:rsidRPr="00062B07" w:rsidRDefault="00453EAC" w:rsidP="00E64EB4">
            <w:pPr>
              <w:keepNext/>
              <w:keepLines/>
              <w:widowControl w:val="0"/>
              <w:spacing w:after="0" w:line="240" w:lineRule="auto"/>
              <w:ind w:firstLine="709"/>
              <w:jc w:val="center"/>
              <w:rPr>
                <w:rFonts w:ascii="Times New Roman" w:hAnsi="Times New Roman" w:cs="Times New Roman"/>
                <w:b/>
                <w:color w:val="000000" w:themeColor="text1"/>
                <w:sz w:val="28"/>
                <w:szCs w:val="28"/>
                <w:lang w:val="nl-NL"/>
              </w:rPr>
            </w:pPr>
            <w:r>
              <w:rPr>
                <w:rFonts w:ascii="Times New Roman" w:hAnsi="Times New Roman" w:cs="Times New Roman"/>
                <w:b/>
                <w:noProof/>
                <w:color w:val="000000" w:themeColor="text1"/>
                <w:sz w:val="28"/>
                <w:szCs w:val="26"/>
                <w:lang w:val="en-US"/>
              </w:rPr>
              <mc:AlternateContent>
                <mc:Choice Requires="wps">
                  <w:drawing>
                    <wp:anchor distT="4294967291" distB="4294967291" distL="114300" distR="114300" simplePos="0" relativeHeight="251661312" behindDoc="0" locked="0" layoutInCell="1" allowOverlap="1" wp14:anchorId="2807CBF3" wp14:editId="31AE0941">
                      <wp:simplePos x="0" y="0"/>
                      <wp:positionH relativeFrom="column">
                        <wp:posOffset>1019681</wp:posOffset>
                      </wp:positionH>
                      <wp:positionV relativeFrom="paragraph">
                        <wp:posOffset>49530</wp:posOffset>
                      </wp:positionV>
                      <wp:extent cx="5143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CD51053" id="Straight Connector 2"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80.3pt,3.9pt" to="120.8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"/>
                  </w:pict>
                </mc:Fallback>
              </mc:AlternateContent>
            </w:r>
          </w:p>
          <w:p w14:paraId="28041BE6" w14:textId="77777777" w:rsidR="004728BC" w:rsidRPr="00062B07" w:rsidRDefault="004728BC" w:rsidP="00E64EB4">
            <w:pPr>
              <w:keepNext/>
              <w:keepLines/>
              <w:widowControl w:val="0"/>
              <w:spacing w:after="0" w:line="240" w:lineRule="auto"/>
              <w:ind w:firstLine="709"/>
              <w:jc w:val="center"/>
              <w:rPr>
                <w:rFonts w:ascii="Times New Roman" w:hAnsi="Times New Roman" w:cs="Times New Roman"/>
                <w:b/>
                <w:color w:val="000000" w:themeColor="text1"/>
                <w:sz w:val="4"/>
                <w:szCs w:val="4"/>
                <w:lang w:val="nl-NL"/>
              </w:rPr>
            </w:pPr>
          </w:p>
          <w:p w14:paraId="40AF215E" w14:textId="3701A234" w:rsidR="004728BC" w:rsidRPr="00062B07" w:rsidRDefault="004728BC" w:rsidP="00E64EB4">
            <w:pPr>
              <w:keepNext/>
              <w:keepLines/>
              <w:widowControl w:val="0"/>
              <w:spacing w:before="120" w:after="0" w:line="240" w:lineRule="auto"/>
              <w:ind w:firstLine="706"/>
              <w:jc w:val="center"/>
              <w:rPr>
                <w:rFonts w:ascii="Times New Roman" w:hAnsi="Times New Roman" w:cs="Times New Roman"/>
                <w:color w:val="000000" w:themeColor="text1"/>
                <w:sz w:val="26"/>
                <w:szCs w:val="26"/>
                <w:lang w:val="nl-NL"/>
              </w:rPr>
            </w:pPr>
            <w:r w:rsidRPr="00062B07">
              <w:rPr>
                <w:rFonts w:ascii="Times New Roman" w:hAnsi="Times New Roman" w:cs="Times New Roman"/>
                <w:color w:val="000000" w:themeColor="text1"/>
                <w:sz w:val="26"/>
                <w:szCs w:val="26"/>
                <w:lang w:val="nl-NL"/>
              </w:rPr>
              <w:t>Số</w:t>
            </w:r>
            <w:r>
              <w:rPr>
                <w:rFonts w:ascii="Times New Roman" w:hAnsi="Times New Roman" w:cs="Times New Roman"/>
                <w:color w:val="000000" w:themeColor="text1"/>
                <w:sz w:val="26"/>
                <w:szCs w:val="26"/>
                <w:lang w:val="nl-NL"/>
              </w:rPr>
              <w:t>:</w:t>
            </w:r>
            <w:r w:rsidRPr="00062B07">
              <w:rPr>
                <w:rFonts w:ascii="Times New Roman" w:hAnsi="Times New Roman" w:cs="Times New Roman"/>
                <w:color w:val="000000" w:themeColor="text1"/>
                <w:sz w:val="26"/>
                <w:szCs w:val="26"/>
                <w:lang w:val="nl-NL"/>
              </w:rPr>
              <w:t xml:space="preserve">  </w:t>
            </w:r>
            <w:r>
              <w:rPr>
                <w:rFonts w:ascii="Times New Roman" w:hAnsi="Times New Roman" w:cs="Times New Roman"/>
                <w:color w:val="000000" w:themeColor="text1"/>
                <w:sz w:val="26"/>
                <w:szCs w:val="26"/>
                <w:lang w:val="nl-NL"/>
              </w:rPr>
              <w:t>.....</w:t>
            </w:r>
            <w:r w:rsidRPr="00062B07">
              <w:rPr>
                <w:rFonts w:ascii="Times New Roman" w:hAnsi="Times New Roman" w:cs="Times New Roman"/>
                <w:color w:val="000000" w:themeColor="text1"/>
                <w:sz w:val="26"/>
                <w:szCs w:val="26"/>
                <w:lang w:val="nl-NL"/>
              </w:rPr>
              <w:t>/202</w:t>
            </w:r>
            <w:r w:rsidR="00CE5653">
              <w:rPr>
                <w:rFonts w:ascii="Times New Roman" w:hAnsi="Times New Roman" w:cs="Times New Roman"/>
                <w:color w:val="000000" w:themeColor="text1"/>
                <w:sz w:val="26"/>
                <w:szCs w:val="26"/>
                <w:lang w:val="nl-NL"/>
              </w:rPr>
              <w:t>6</w:t>
            </w:r>
            <w:r w:rsidRPr="00062B07">
              <w:rPr>
                <w:rFonts w:ascii="Times New Roman" w:hAnsi="Times New Roman" w:cs="Times New Roman"/>
                <w:color w:val="000000" w:themeColor="text1"/>
                <w:sz w:val="26"/>
                <w:szCs w:val="26"/>
                <w:lang w:val="nl-NL"/>
              </w:rPr>
              <w:t>/NĐ-CP</w:t>
            </w:r>
          </w:p>
        </w:tc>
        <w:tc>
          <w:tcPr>
            <w:tcW w:w="6095" w:type="dxa"/>
          </w:tcPr>
          <w:p w14:paraId="199FF2AF" w14:textId="77777777" w:rsidR="004728BC" w:rsidRPr="00265976" w:rsidRDefault="004728BC" w:rsidP="00E64EB4">
            <w:pPr>
              <w:keepNext/>
              <w:keepLines/>
              <w:widowControl w:val="0"/>
              <w:spacing w:after="0" w:line="240" w:lineRule="auto"/>
              <w:ind w:hanging="86"/>
              <w:jc w:val="center"/>
              <w:rPr>
                <w:rFonts w:ascii="Times New Roman" w:hAnsi="Times New Roman" w:cs="Times New Roman"/>
                <w:b/>
                <w:color w:val="000000" w:themeColor="text1"/>
                <w:sz w:val="28"/>
                <w:szCs w:val="26"/>
                <w:lang w:val="nl-NL"/>
              </w:rPr>
            </w:pPr>
            <w:r w:rsidRPr="00AB2155">
              <w:rPr>
                <w:rFonts w:ascii="Times New Roman" w:hAnsi="Times New Roman" w:cs="Times New Roman"/>
                <w:b/>
                <w:color w:val="000000" w:themeColor="text1"/>
                <w:sz w:val="28"/>
                <w:szCs w:val="26"/>
                <w:lang w:val="nl-NL"/>
              </w:rPr>
              <w:t>CỘNG HOÀ XÃ HỘI CHỦ NGHĨA VIỆT NAM</w:t>
            </w:r>
          </w:p>
          <w:p w14:paraId="282DEDC1" w14:textId="77777777" w:rsidR="004728BC" w:rsidRPr="00062B07" w:rsidRDefault="004728BC" w:rsidP="00E64EB4">
            <w:pPr>
              <w:keepNext/>
              <w:keepLines/>
              <w:widowControl w:val="0"/>
              <w:tabs>
                <w:tab w:val="left" w:pos="960"/>
                <w:tab w:val="center" w:pos="3103"/>
              </w:tabs>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noProof/>
                <w:color w:val="000000" w:themeColor="text1"/>
                <w:sz w:val="28"/>
                <w:szCs w:val="28"/>
                <w:lang w:val="en-US"/>
              </w:rPr>
              <mc:AlternateContent>
                <mc:Choice Requires="wps">
                  <w:drawing>
                    <wp:anchor distT="4294967291" distB="4294967291" distL="114300" distR="114300" simplePos="0" relativeHeight="251660288" behindDoc="0" locked="0" layoutInCell="1" allowOverlap="1" wp14:anchorId="6B0A613F" wp14:editId="0841AA32">
                      <wp:simplePos x="0" y="0"/>
                      <wp:positionH relativeFrom="column">
                        <wp:posOffset>791210</wp:posOffset>
                      </wp:positionH>
                      <wp:positionV relativeFrom="paragraph">
                        <wp:posOffset>253364</wp:posOffset>
                      </wp:positionV>
                      <wp:extent cx="2162175" cy="0"/>
                      <wp:effectExtent l="0" t="0" r="0" b="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1596BB5"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2.3pt,19.95pt" to="232.5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"/>
                  </w:pict>
                </mc:Fallback>
              </mc:AlternateContent>
            </w:r>
            <w:r w:rsidRPr="00062B07">
              <w:rPr>
                <w:rFonts w:ascii="Times New Roman" w:hAnsi="Times New Roman" w:cs="Times New Roman"/>
                <w:b/>
                <w:color w:val="000000" w:themeColor="text1"/>
                <w:sz w:val="28"/>
                <w:szCs w:val="28"/>
              </w:rPr>
              <w:t>Độc lập - Tự do - Hạnh phúc</w:t>
            </w:r>
          </w:p>
          <w:p w14:paraId="0506D836" w14:textId="77777777" w:rsidR="004728BC" w:rsidRPr="00062B07" w:rsidRDefault="004728BC" w:rsidP="00E64EB4">
            <w:pPr>
              <w:keepNext/>
              <w:keepLines/>
              <w:widowControl w:val="0"/>
              <w:spacing w:after="0" w:line="240" w:lineRule="auto"/>
              <w:ind w:firstLine="709"/>
              <w:rPr>
                <w:rFonts w:ascii="Times New Roman" w:hAnsi="Times New Roman" w:cs="Times New Roman"/>
                <w:color w:val="000000" w:themeColor="text1"/>
                <w:sz w:val="4"/>
                <w:szCs w:val="28"/>
                <w:lang w:val="en-US"/>
              </w:rPr>
            </w:pPr>
          </w:p>
          <w:p w14:paraId="72A153F3" w14:textId="54B877C3" w:rsidR="004728BC" w:rsidRDefault="004728BC" w:rsidP="00E64EB4">
            <w:pPr>
              <w:keepNext/>
              <w:keepLines/>
              <w:widowControl w:val="0"/>
              <w:spacing w:before="120" w:after="0" w:line="240" w:lineRule="auto"/>
              <w:jc w:val="center"/>
              <w:rPr>
                <w:rFonts w:ascii="Times New Roman" w:hAnsi="Times New Roman" w:cs="Times New Roman"/>
                <w:i/>
                <w:color w:val="000000" w:themeColor="text1"/>
                <w:sz w:val="26"/>
                <w:szCs w:val="26"/>
                <w:lang w:val="en-US"/>
              </w:rPr>
            </w:pPr>
            <w:r w:rsidRPr="006A26A8">
              <w:rPr>
                <w:rFonts w:ascii="Times New Roman" w:hAnsi="Times New Roman" w:cs="Times New Roman"/>
                <w:i/>
                <w:color w:val="000000" w:themeColor="text1"/>
                <w:sz w:val="28"/>
                <w:szCs w:val="26"/>
                <w:lang w:val="en-US"/>
              </w:rPr>
              <w:t xml:space="preserve">Hà Nội, ngày </w:t>
            </w:r>
            <w:r>
              <w:rPr>
                <w:rFonts w:ascii="Times New Roman" w:hAnsi="Times New Roman" w:cs="Times New Roman"/>
                <w:i/>
                <w:color w:val="000000" w:themeColor="text1"/>
                <w:sz w:val="28"/>
                <w:szCs w:val="26"/>
                <w:lang w:val="en-US"/>
              </w:rPr>
              <w:t xml:space="preserve">      </w:t>
            </w:r>
            <w:r w:rsidRPr="006A26A8">
              <w:rPr>
                <w:rFonts w:ascii="Times New Roman" w:hAnsi="Times New Roman" w:cs="Times New Roman"/>
                <w:i/>
                <w:color w:val="000000" w:themeColor="text1"/>
                <w:sz w:val="28"/>
                <w:szCs w:val="26"/>
                <w:lang w:val="en-US"/>
              </w:rPr>
              <w:t xml:space="preserve"> tháng </w:t>
            </w:r>
            <w:r>
              <w:rPr>
                <w:rFonts w:ascii="Times New Roman" w:hAnsi="Times New Roman" w:cs="Times New Roman"/>
                <w:i/>
                <w:color w:val="000000" w:themeColor="text1"/>
                <w:sz w:val="28"/>
                <w:szCs w:val="26"/>
                <w:lang w:val="en-US"/>
              </w:rPr>
              <w:t xml:space="preserve">       </w:t>
            </w:r>
            <w:r w:rsidRPr="006A26A8">
              <w:rPr>
                <w:rFonts w:ascii="Times New Roman" w:hAnsi="Times New Roman" w:cs="Times New Roman"/>
                <w:i/>
                <w:color w:val="000000" w:themeColor="text1"/>
                <w:sz w:val="28"/>
                <w:szCs w:val="26"/>
                <w:lang w:val="en-US"/>
              </w:rPr>
              <w:t>năm 202</w:t>
            </w:r>
            <w:r w:rsidR="00726354">
              <w:rPr>
                <w:rFonts w:ascii="Times New Roman" w:hAnsi="Times New Roman" w:cs="Times New Roman"/>
                <w:i/>
                <w:color w:val="000000" w:themeColor="text1"/>
                <w:sz w:val="28"/>
                <w:szCs w:val="26"/>
                <w:lang w:val="en-US"/>
              </w:rPr>
              <w:t>6</w:t>
            </w:r>
          </w:p>
        </w:tc>
      </w:tr>
    </w:tbl>
    <w:p w14:paraId="57C60431" w14:textId="0B068AD4" w:rsidR="004728BC" w:rsidRDefault="00851289" w:rsidP="00E64EB4">
      <w:pPr>
        <w:pStyle w:val="NormalWeb"/>
        <w:keepNext/>
        <w:keepLines/>
        <w:widowControl w:val="0"/>
        <w:spacing w:before="0" w:beforeAutospacing="0" w:after="0" w:afterAutospacing="0"/>
        <w:jc w:val="center"/>
        <w:rPr>
          <w:rFonts w:ascii="Times New Roman" w:hAnsi="Times New Roman" w:cs="Times New Roman"/>
          <w:b/>
          <w:color w:val="000000" w:themeColor="text1"/>
          <w:sz w:val="28"/>
          <w:szCs w:val="28"/>
        </w:rPr>
      </w:pPr>
      <w:r>
        <w:rPr>
          <w:rFonts w:ascii="Times New Roman" w:hAnsi="Times New Roman" w:cs="Times New Roman"/>
          <w:b/>
          <w:noProof/>
          <w:color w:val="000000" w:themeColor="text1"/>
          <w:sz w:val="28"/>
          <w:szCs w:val="28"/>
        </w:rPr>
        <mc:AlternateContent>
          <mc:Choice Requires="wps">
            <w:drawing>
              <wp:anchor distT="0" distB="0" distL="114300" distR="114300" simplePos="0" relativeHeight="251662336" behindDoc="0" locked="0" layoutInCell="1" allowOverlap="1" wp14:anchorId="5A2B00D3" wp14:editId="7AC02BF4">
                <wp:simplePos x="0" y="0"/>
                <wp:positionH relativeFrom="column">
                  <wp:posOffset>-1010683</wp:posOffset>
                </wp:positionH>
                <wp:positionV relativeFrom="paragraph">
                  <wp:posOffset>147180</wp:posOffset>
                </wp:positionV>
                <wp:extent cx="1085850" cy="302895"/>
                <wp:effectExtent l="0" t="0" r="19050" b="20955"/>
                <wp:wrapNone/>
                <wp:docPr id="114718935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2895"/>
                        </a:xfrm>
                        <a:prstGeom prst="rect">
                          <a:avLst/>
                        </a:prstGeom>
                        <a:solidFill>
                          <a:srgbClr val="FFFFFF"/>
                        </a:solidFill>
                        <a:ln w="9525">
                          <a:solidFill>
                            <a:srgbClr val="000000"/>
                          </a:solidFill>
                          <a:miter lim="800000"/>
                          <a:headEnd/>
                          <a:tailEnd/>
                        </a:ln>
                      </wps:spPr>
                      <wps:txbx>
                        <w:txbxContent>
                          <w:p w14:paraId="1E90B229" w14:textId="776C2FC4" w:rsidR="004728BC" w:rsidRPr="00192B7F" w:rsidRDefault="004728BC" w:rsidP="004728BC">
                            <w:pPr>
                              <w:spacing w:after="0" w:line="240" w:lineRule="auto"/>
                              <w:jc w:val="center"/>
                              <w:rPr>
                                <w:rFonts w:asciiTheme="majorHAnsi" w:hAnsiTheme="majorHAnsi" w:cstheme="majorHAnsi"/>
                                <w:b/>
                                <w:sz w:val="24"/>
                                <w:szCs w:val="24"/>
                                <w:lang w:val="en-US"/>
                              </w:rPr>
                            </w:pPr>
                            <w:r w:rsidRPr="00192B7F">
                              <w:rPr>
                                <w:rFonts w:asciiTheme="majorHAnsi" w:hAnsiTheme="majorHAnsi" w:cstheme="majorHAnsi"/>
                                <w:b/>
                                <w:sz w:val="24"/>
                                <w:szCs w:val="24"/>
                                <w:lang w:val="en-U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2B00D3" id="_x0000_t202" coordsize="21600,21600" o:spt="202" path="m,l,21600r21600,l21600,xe">
                <v:stroke joinstyle="miter"/>
                <v:path gradientshapeok="t" o:connecttype="rect"/>
              </v:shapetype>
              <v:shape id="Text Box 6" o:spid="_x0000_s1026" type="#_x0000_t202" style="position:absolute;left:0;text-align:left;margin-left:-79.6pt;margin-top:11.6pt;width:85.5pt;height:23.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">
                <v:textbox>
                  <w:txbxContent>
                    <w:p w14:paraId="1E90B229" w14:textId="776C2FC4" w:rsidR="004728BC" w:rsidRPr="00192B7F" w:rsidRDefault="004728BC" w:rsidP="004728BC">
                      <w:pPr>
                        <w:spacing w:after="0" w:line="240" w:lineRule="auto"/>
                        <w:jc w:val="center"/>
                        <w:rPr>
                          <w:rFonts w:asciiTheme="majorHAnsi" w:hAnsiTheme="majorHAnsi" w:cstheme="majorHAnsi"/>
                          <w:b/>
                          <w:sz w:val="24"/>
                          <w:szCs w:val="24"/>
                          <w:lang w:val="en-US"/>
                        </w:rPr>
                      </w:pPr>
                      <w:r w:rsidRPr="00192B7F">
                        <w:rPr>
                          <w:rFonts w:asciiTheme="majorHAnsi" w:hAnsiTheme="majorHAnsi" w:cstheme="majorHAnsi"/>
                          <w:b/>
                          <w:sz w:val="24"/>
                          <w:szCs w:val="24"/>
                          <w:lang w:val="en-US"/>
                        </w:rPr>
                        <w:t>DỰ THẢO</w:t>
                      </w:r>
                    </w:p>
                  </w:txbxContent>
                </v:textbox>
              </v:shape>
            </w:pict>
          </mc:Fallback>
        </mc:AlternateContent>
      </w:r>
    </w:p>
    <w:p w14:paraId="5238501E" w14:textId="77777777" w:rsidR="00453EAC" w:rsidRDefault="00453EAC" w:rsidP="00FB7D4B">
      <w:pPr>
        <w:pStyle w:val="NormalWeb"/>
        <w:keepNext/>
        <w:keepLines/>
        <w:widowControl w:val="0"/>
        <w:spacing w:before="0" w:beforeAutospacing="0" w:after="0" w:afterAutospacing="0"/>
        <w:jc w:val="center"/>
        <w:rPr>
          <w:rFonts w:ascii="Times New Roman" w:hAnsi="Times New Roman" w:cs="Times New Roman"/>
          <w:b/>
          <w:color w:val="000000" w:themeColor="text1"/>
          <w:sz w:val="28"/>
          <w:szCs w:val="28"/>
        </w:rPr>
      </w:pPr>
    </w:p>
    <w:p w14:paraId="4169D060" w14:textId="43DEB7A7" w:rsidR="004728BC" w:rsidRDefault="004728BC" w:rsidP="00FB7D4B">
      <w:pPr>
        <w:pStyle w:val="NormalWeb"/>
        <w:keepNext/>
        <w:keepLines/>
        <w:widowControl w:val="0"/>
        <w:spacing w:before="0" w:beforeAutospacing="0" w:after="0" w:afterAutospacing="0"/>
        <w:jc w:val="center"/>
        <w:rPr>
          <w:rFonts w:ascii="Times New Roman" w:hAnsi="Times New Roman" w:cs="Times New Roman"/>
          <w:b/>
          <w:color w:val="000000" w:themeColor="text1"/>
          <w:sz w:val="28"/>
          <w:szCs w:val="28"/>
          <w:lang w:val="en-GB"/>
        </w:rPr>
      </w:pPr>
      <w:r>
        <w:rPr>
          <w:rFonts w:ascii="Times New Roman" w:hAnsi="Times New Roman" w:cs="Times New Roman"/>
          <w:b/>
          <w:color w:val="000000" w:themeColor="text1"/>
          <w:sz w:val="28"/>
          <w:szCs w:val="28"/>
          <w:lang w:val="vi-VN"/>
        </w:rPr>
        <w:t>NGHỊ ĐỊNH</w:t>
      </w:r>
    </w:p>
    <w:p w14:paraId="136BCFB7" w14:textId="13FDDB6C" w:rsidR="004728BC" w:rsidRPr="00FC4A03" w:rsidRDefault="004728BC" w:rsidP="00FB7D4B">
      <w:pPr>
        <w:pStyle w:val="NormalWeb"/>
        <w:keepNext/>
        <w:keepLines/>
        <w:widowControl w:val="0"/>
        <w:spacing w:before="0" w:beforeAutospacing="0" w:after="0" w:afterAutospacing="0"/>
        <w:jc w:val="center"/>
        <w:rPr>
          <w:rFonts w:ascii="Times New Roman Bold" w:hAnsi="Times New Roman Bold" w:cs="Times New Roman"/>
          <w:b/>
          <w:iCs/>
          <w:color w:val="000000" w:themeColor="text1"/>
          <w:spacing w:val="-4"/>
          <w:sz w:val="28"/>
          <w:szCs w:val="28"/>
        </w:rPr>
      </w:pPr>
      <w:bookmarkStart w:id="0" w:name="loai_1"/>
      <w:r>
        <w:rPr>
          <w:rFonts w:ascii="Times New Roman Bold" w:hAnsi="Times New Roman Bold" w:cs="Times New Roman"/>
          <w:b/>
          <w:iCs/>
          <w:color w:val="000000" w:themeColor="text1"/>
          <w:spacing w:val="-4"/>
          <w:sz w:val="28"/>
          <w:szCs w:val="28"/>
        </w:rPr>
        <w:t xml:space="preserve">Sửa đổi, bổ sung một số điều của </w:t>
      </w:r>
      <w:r w:rsidRPr="00FC4A03">
        <w:rPr>
          <w:rFonts w:ascii="Times New Roman Bold" w:hAnsi="Times New Roman Bold" w:cs="Times New Roman"/>
          <w:b/>
          <w:iCs/>
          <w:color w:val="000000" w:themeColor="text1"/>
          <w:spacing w:val="-4"/>
          <w:sz w:val="28"/>
          <w:szCs w:val="28"/>
        </w:rPr>
        <w:t xml:space="preserve">Nghị </w:t>
      </w:r>
      <w:r w:rsidRPr="00FC4A03">
        <w:rPr>
          <w:rFonts w:ascii="Times New Roman Bold" w:hAnsi="Times New Roman Bold" w:cs="Times New Roman" w:hint="eastAsia"/>
          <w:b/>
          <w:iCs/>
          <w:color w:val="000000" w:themeColor="text1"/>
          <w:spacing w:val="-4"/>
          <w:sz w:val="28"/>
          <w:szCs w:val="28"/>
        </w:rPr>
        <w:t>đ</w:t>
      </w:r>
      <w:r w:rsidRPr="00FC4A03">
        <w:rPr>
          <w:rFonts w:ascii="Times New Roman Bold" w:hAnsi="Times New Roman Bold" w:cs="Times New Roman"/>
          <w:b/>
          <w:iCs/>
          <w:color w:val="000000" w:themeColor="text1"/>
          <w:spacing w:val="-4"/>
          <w:sz w:val="28"/>
          <w:szCs w:val="28"/>
        </w:rPr>
        <w:t xml:space="preserve">ịnh số </w:t>
      </w:r>
      <w:r w:rsidRPr="00C909C2">
        <w:rPr>
          <w:rFonts w:ascii="Times New Roman Bold" w:hAnsi="Times New Roman Bold" w:cs="Times New Roman"/>
          <w:b/>
          <w:iCs/>
          <w:color w:val="000000" w:themeColor="text1"/>
          <w:spacing w:val="-4"/>
          <w:sz w:val="28"/>
          <w:szCs w:val="28"/>
        </w:rPr>
        <w:t>99/2013</w:t>
      </w:r>
      <w:r w:rsidRPr="00FC4A03">
        <w:rPr>
          <w:rFonts w:ascii="Times New Roman Bold" w:hAnsi="Times New Roman Bold" w:cs="Times New Roman"/>
          <w:b/>
          <w:iCs/>
          <w:color w:val="000000" w:themeColor="text1"/>
          <w:spacing w:val="-4"/>
          <w:sz w:val="28"/>
          <w:szCs w:val="28"/>
        </w:rPr>
        <w:t>/N</w:t>
      </w:r>
      <w:r w:rsidRPr="00FC4A03">
        <w:rPr>
          <w:rFonts w:ascii="Times New Roman Bold" w:hAnsi="Times New Roman Bold" w:cs="Times New Roman" w:hint="eastAsia"/>
          <w:b/>
          <w:iCs/>
          <w:color w:val="000000" w:themeColor="text1"/>
          <w:spacing w:val="-4"/>
          <w:sz w:val="28"/>
          <w:szCs w:val="28"/>
        </w:rPr>
        <w:t>Đ</w:t>
      </w:r>
      <w:r w:rsidRPr="00FC4A03">
        <w:rPr>
          <w:rFonts w:ascii="Times New Roman Bold" w:hAnsi="Times New Roman Bold" w:cs="Times New Roman"/>
          <w:b/>
          <w:iCs/>
          <w:color w:val="000000" w:themeColor="text1"/>
          <w:spacing w:val="-4"/>
          <w:sz w:val="28"/>
          <w:szCs w:val="28"/>
        </w:rPr>
        <w:t xml:space="preserve">-CP ngày </w:t>
      </w:r>
      <w:r w:rsidRPr="00C909C2">
        <w:rPr>
          <w:rFonts w:ascii="Times New Roman Bold" w:hAnsi="Times New Roman Bold" w:cs="Times New Roman"/>
          <w:b/>
          <w:iCs/>
          <w:color w:val="000000" w:themeColor="text1"/>
          <w:spacing w:val="-4"/>
          <w:sz w:val="28"/>
          <w:szCs w:val="28"/>
        </w:rPr>
        <w:t>29</w:t>
      </w:r>
      <w:r w:rsidR="006046F9" w:rsidRPr="006046F9">
        <w:rPr>
          <w:rFonts w:ascii="Times New Roman" w:hAnsi="Times New Roman"/>
          <w:i/>
          <w:color w:val="000000" w:themeColor="text1"/>
          <w:sz w:val="28"/>
          <w:szCs w:val="28"/>
          <w:lang w:val="nl-NL"/>
        </w:rPr>
        <w:t xml:space="preserve"> </w:t>
      </w:r>
      <w:r w:rsidR="006046F9" w:rsidRPr="00BB5CDD">
        <w:rPr>
          <w:rFonts w:ascii="Times New Roman" w:hAnsi="Times New Roman"/>
          <w:b/>
          <w:bCs/>
          <w:iCs/>
          <w:color w:val="000000" w:themeColor="text1"/>
          <w:sz w:val="28"/>
          <w:szCs w:val="28"/>
          <w:lang w:val="nl-NL"/>
        </w:rPr>
        <w:t>tháng</w:t>
      </w:r>
      <w:r w:rsidR="006046F9" w:rsidRPr="00C909C2">
        <w:rPr>
          <w:rFonts w:ascii="Times New Roman Bold" w:hAnsi="Times New Roman Bold" w:cs="Times New Roman"/>
          <w:b/>
          <w:iCs/>
          <w:color w:val="000000" w:themeColor="text1"/>
          <w:spacing w:val="-4"/>
          <w:sz w:val="28"/>
          <w:szCs w:val="28"/>
        </w:rPr>
        <w:t xml:space="preserve"> </w:t>
      </w:r>
      <w:r w:rsidRPr="00C909C2">
        <w:rPr>
          <w:rFonts w:ascii="Times New Roman Bold" w:hAnsi="Times New Roman Bold" w:cs="Times New Roman"/>
          <w:b/>
          <w:iCs/>
          <w:color w:val="000000" w:themeColor="text1"/>
          <w:spacing w:val="-4"/>
          <w:sz w:val="28"/>
          <w:szCs w:val="28"/>
        </w:rPr>
        <w:t>8</w:t>
      </w:r>
      <w:r w:rsidR="006046F9">
        <w:rPr>
          <w:rFonts w:ascii="Times New Roman Bold" w:hAnsi="Times New Roman Bold" w:cs="Times New Roman"/>
          <w:b/>
          <w:iCs/>
          <w:color w:val="000000" w:themeColor="text1"/>
          <w:spacing w:val="-4"/>
          <w:sz w:val="28"/>
          <w:szCs w:val="28"/>
        </w:rPr>
        <w:t xml:space="preserve"> năm </w:t>
      </w:r>
      <w:r w:rsidRPr="00C909C2">
        <w:rPr>
          <w:rFonts w:ascii="Times New Roman Bold" w:hAnsi="Times New Roman Bold" w:cs="Times New Roman"/>
          <w:b/>
          <w:iCs/>
          <w:color w:val="000000" w:themeColor="text1"/>
          <w:spacing w:val="-4"/>
          <w:sz w:val="28"/>
          <w:szCs w:val="28"/>
        </w:rPr>
        <w:t xml:space="preserve">2013 </w:t>
      </w:r>
      <w:r w:rsidRPr="00FC4A03">
        <w:rPr>
          <w:rFonts w:ascii="Times New Roman Bold" w:hAnsi="Times New Roman Bold" w:cs="Times New Roman"/>
          <w:b/>
          <w:iCs/>
          <w:color w:val="000000" w:themeColor="text1"/>
          <w:spacing w:val="-4"/>
          <w:sz w:val="28"/>
          <w:szCs w:val="28"/>
        </w:rPr>
        <w:t xml:space="preserve">của Chính phủ quy </w:t>
      </w:r>
      <w:r w:rsidRPr="00FC4A03">
        <w:rPr>
          <w:rFonts w:ascii="Times New Roman Bold" w:hAnsi="Times New Roman Bold" w:cs="Times New Roman" w:hint="eastAsia"/>
          <w:b/>
          <w:iCs/>
          <w:color w:val="000000" w:themeColor="text1"/>
          <w:spacing w:val="-4"/>
          <w:sz w:val="28"/>
          <w:szCs w:val="28"/>
        </w:rPr>
        <w:t>đ</w:t>
      </w:r>
      <w:r w:rsidRPr="00FC4A03">
        <w:rPr>
          <w:rFonts w:ascii="Times New Roman Bold" w:hAnsi="Times New Roman Bold" w:cs="Times New Roman"/>
          <w:b/>
          <w:iCs/>
          <w:color w:val="000000" w:themeColor="text1"/>
          <w:spacing w:val="-4"/>
          <w:sz w:val="28"/>
          <w:szCs w:val="28"/>
        </w:rPr>
        <w:t>ịnh xử phạt vi phạm hành chính trong</w:t>
      </w:r>
      <w:r>
        <w:rPr>
          <w:rFonts w:ascii="Times New Roman Bold" w:hAnsi="Times New Roman Bold" w:cs="Times New Roman"/>
          <w:b/>
          <w:iCs/>
          <w:color w:val="000000" w:themeColor="text1"/>
          <w:spacing w:val="-4"/>
          <w:sz w:val="28"/>
          <w:szCs w:val="28"/>
        </w:rPr>
        <w:t xml:space="preserve"> lĩnh vực sở hữu công nghiệp</w:t>
      </w:r>
      <w:r w:rsidR="00650EDB" w:rsidRPr="00BB5CDD">
        <w:rPr>
          <w:rFonts w:ascii="Times New Roman Bold" w:hAnsi="Times New Roman Bold" w:cs="Times New Roman"/>
          <w:b/>
          <w:iCs/>
          <w:color w:val="000000" w:themeColor="text1"/>
          <w:spacing w:val="-4"/>
          <w:sz w:val="28"/>
          <w:szCs w:val="28"/>
        </w:rPr>
        <w:t xml:space="preserve"> </w:t>
      </w:r>
      <w:r w:rsidR="00650EDB" w:rsidRPr="00650EDB">
        <w:rPr>
          <w:rFonts w:ascii="Times New Roman Bold" w:hAnsi="Times New Roman Bold" w:cs="Times New Roman"/>
          <w:b/>
          <w:iCs/>
          <w:color w:val="000000" w:themeColor="text1"/>
          <w:spacing w:val="-4"/>
          <w:sz w:val="28"/>
          <w:szCs w:val="28"/>
        </w:rPr>
        <w:t xml:space="preserve">đã được sửa đổi, bổ sung </w:t>
      </w:r>
      <w:r w:rsidR="00BB2F8F">
        <w:rPr>
          <w:rFonts w:ascii="Times New Roman Bold" w:hAnsi="Times New Roman Bold" w:cs="Times New Roman"/>
          <w:b/>
          <w:iCs/>
          <w:color w:val="000000" w:themeColor="text1"/>
          <w:spacing w:val="-4"/>
          <w:sz w:val="28"/>
          <w:szCs w:val="28"/>
        </w:rPr>
        <w:t xml:space="preserve">một số điều theo </w:t>
      </w:r>
      <w:r w:rsidR="00650EDB">
        <w:rPr>
          <w:rFonts w:ascii="Times New Roman Bold" w:hAnsi="Times New Roman Bold" w:cs="Times New Roman"/>
          <w:b/>
          <w:iCs/>
          <w:color w:val="000000" w:themeColor="text1"/>
          <w:spacing w:val="-4"/>
          <w:sz w:val="28"/>
          <w:szCs w:val="28"/>
        </w:rPr>
        <w:t>N</w:t>
      </w:r>
      <w:r w:rsidR="00650EDB" w:rsidRPr="00650EDB">
        <w:rPr>
          <w:rFonts w:ascii="Times New Roman Bold" w:hAnsi="Times New Roman Bold" w:cs="Times New Roman"/>
          <w:b/>
          <w:iCs/>
          <w:color w:val="000000" w:themeColor="text1"/>
          <w:spacing w:val="-4"/>
          <w:sz w:val="28"/>
          <w:szCs w:val="28"/>
        </w:rPr>
        <w:t>ghị định số 126/2021/</w:t>
      </w:r>
      <w:r w:rsidR="00BD2CC7">
        <w:rPr>
          <w:rFonts w:ascii="Times New Roman Bold" w:hAnsi="Times New Roman Bold" w:cs="Times New Roman"/>
          <w:b/>
          <w:iCs/>
          <w:color w:val="000000" w:themeColor="text1"/>
          <w:spacing w:val="-4"/>
          <w:sz w:val="28"/>
          <w:szCs w:val="28"/>
        </w:rPr>
        <w:t>NĐ-CP</w:t>
      </w:r>
      <w:r w:rsidR="00650EDB" w:rsidRPr="00650EDB">
        <w:rPr>
          <w:rFonts w:ascii="Times New Roman Bold" w:hAnsi="Times New Roman Bold" w:cs="Times New Roman"/>
          <w:b/>
          <w:iCs/>
          <w:color w:val="000000" w:themeColor="text1"/>
          <w:spacing w:val="-4"/>
          <w:sz w:val="28"/>
          <w:szCs w:val="28"/>
        </w:rPr>
        <w:t xml:space="preserve"> ngày 30 tháng 12 năm 2021 </w:t>
      </w:r>
      <w:r w:rsidR="00BD2CC7">
        <w:rPr>
          <w:rFonts w:ascii="Times New Roman Bold" w:hAnsi="Times New Roman Bold" w:cs="Times New Roman"/>
          <w:b/>
          <w:iCs/>
          <w:color w:val="000000" w:themeColor="text1"/>
          <w:spacing w:val="-4"/>
          <w:sz w:val="28"/>
          <w:szCs w:val="28"/>
        </w:rPr>
        <w:t>và N</w:t>
      </w:r>
      <w:r w:rsidR="00BD2CC7" w:rsidRPr="00650EDB">
        <w:rPr>
          <w:rFonts w:ascii="Times New Roman Bold" w:hAnsi="Times New Roman Bold" w:cs="Times New Roman"/>
          <w:b/>
          <w:iCs/>
          <w:color w:val="000000" w:themeColor="text1"/>
          <w:spacing w:val="-4"/>
          <w:sz w:val="28"/>
          <w:szCs w:val="28"/>
        </w:rPr>
        <w:t xml:space="preserve">ghị định số </w:t>
      </w:r>
      <w:r w:rsidR="00BD2CC7">
        <w:rPr>
          <w:rFonts w:ascii="Times New Roman Bold" w:hAnsi="Times New Roman Bold" w:cs="Times New Roman"/>
          <w:b/>
          <w:iCs/>
          <w:color w:val="000000" w:themeColor="text1"/>
          <w:spacing w:val="-4"/>
          <w:sz w:val="28"/>
          <w:szCs w:val="28"/>
        </w:rPr>
        <w:t>4</w:t>
      </w:r>
      <w:r w:rsidR="00BD2CC7" w:rsidRPr="00650EDB">
        <w:rPr>
          <w:rFonts w:ascii="Times New Roman Bold" w:hAnsi="Times New Roman Bold" w:cs="Times New Roman"/>
          <w:b/>
          <w:iCs/>
          <w:color w:val="000000" w:themeColor="text1"/>
          <w:spacing w:val="-4"/>
          <w:sz w:val="28"/>
          <w:szCs w:val="28"/>
        </w:rPr>
        <w:t>6/202</w:t>
      </w:r>
      <w:r w:rsidR="00BD2CC7">
        <w:rPr>
          <w:rFonts w:ascii="Times New Roman Bold" w:hAnsi="Times New Roman Bold" w:cs="Times New Roman"/>
          <w:b/>
          <w:iCs/>
          <w:color w:val="000000" w:themeColor="text1"/>
          <w:spacing w:val="-4"/>
          <w:sz w:val="28"/>
          <w:szCs w:val="28"/>
        </w:rPr>
        <w:t>4</w:t>
      </w:r>
      <w:r w:rsidR="00BD2CC7" w:rsidRPr="00650EDB">
        <w:rPr>
          <w:rFonts w:ascii="Times New Roman Bold" w:hAnsi="Times New Roman Bold" w:cs="Times New Roman"/>
          <w:b/>
          <w:iCs/>
          <w:color w:val="000000" w:themeColor="text1"/>
          <w:spacing w:val="-4"/>
          <w:sz w:val="28"/>
          <w:szCs w:val="28"/>
        </w:rPr>
        <w:t>/</w:t>
      </w:r>
      <w:r w:rsidR="00BD2CC7">
        <w:rPr>
          <w:rFonts w:ascii="Times New Roman Bold" w:hAnsi="Times New Roman Bold" w:cs="Times New Roman"/>
          <w:b/>
          <w:iCs/>
          <w:color w:val="000000" w:themeColor="text1"/>
          <w:spacing w:val="-4"/>
          <w:sz w:val="28"/>
          <w:szCs w:val="28"/>
        </w:rPr>
        <w:t>NĐ-CP</w:t>
      </w:r>
      <w:r w:rsidR="00BD2CC7" w:rsidRPr="00650EDB">
        <w:rPr>
          <w:rFonts w:ascii="Times New Roman Bold" w:hAnsi="Times New Roman Bold" w:cs="Times New Roman"/>
          <w:b/>
          <w:iCs/>
          <w:color w:val="000000" w:themeColor="text1"/>
          <w:spacing w:val="-4"/>
          <w:sz w:val="28"/>
          <w:szCs w:val="28"/>
        </w:rPr>
        <w:t xml:space="preserve"> ngày </w:t>
      </w:r>
      <w:r w:rsidR="00BD2CC7">
        <w:rPr>
          <w:rFonts w:ascii="Times New Roman Bold" w:hAnsi="Times New Roman Bold" w:cs="Times New Roman"/>
          <w:b/>
          <w:iCs/>
          <w:color w:val="000000" w:themeColor="text1"/>
          <w:spacing w:val="-4"/>
          <w:sz w:val="28"/>
          <w:szCs w:val="28"/>
        </w:rPr>
        <w:t>04</w:t>
      </w:r>
      <w:r w:rsidR="00BD2CC7" w:rsidRPr="00650EDB">
        <w:rPr>
          <w:rFonts w:ascii="Times New Roman Bold" w:hAnsi="Times New Roman Bold" w:cs="Times New Roman"/>
          <w:b/>
          <w:iCs/>
          <w:color w:val="000000" w:themeColor="text1"/>
          <w:spacing w:val="-4"/>
          <w:sz w:val="28"/>
          <w:szCs w:val="28"/>
        </w:rPr>
        <w:t xml:space="preserve"> tháng </w:t>
      </w:r>
      <w:r w:rsidR="00BD2CC7">
        <w:rPr>
          <w:rFonts w:ascii="Times New Roman Bold" w:hAnsi="Times New Roman Bold" w:cs="Times New Roman"/>
          <w:b/>
          <w:iCs/>
          <w:color w:val="000000" w:themeColor="text1"/>
          <w:spacing w:val="-4"/>
          <w:sz w:val="28"/>
          <w:szCs w:val="28"/>
        </w:rPr>
        <w:t>5</w:t>
      </w:r>
      <w:r w:rsidR="00BD2CC7" w:rsidRPr="00650EDB">
        <w:rPr>
          <w:rFonts w:ascii="Times New Roman Bold" w:hAnsi="Times New Roman Bold" w:cs="Times New Roman"/>
          <w:b/>
          <w:iCs/>
          <w:color w:val="000000" w:themeColor="text1"/>
          <w:spacing w:val="-4"/>
          <w:sz w:val="28"/>
          <w:szCs w:val="28"/>
        </w:rPr>
        <w:t xml:space="preserve"> năm 202</w:t>
      </w:r>
      <w:r w:rsidR="00BD2CC7">
        <w:rPr>
          <w:rFonts w:ascii="Times New Roman Bold" w:hAnsi="Times New Roman Bold" w:cs="Times New Roman"/>
          <w:b/>
          <w:iCs/>
          <w:color w:val="000000" w:themeColor="text1"/>
          <w:spacing w:val="-4"/>
          <w:sz w:val="28"/>
          <w:szCs w:val="28"/>
        </w:rPr>
        <w:t>4</w:t>
      </w:r>
      <w:r w:rsidR="00BD2CC7" w:rsidRPr="00650EDB">
        <w:rPr>
          <w:rFonts w:ascii="Times New Roman Bold" w:hAnsi="Times New Roman Bold" w:cs="Times New Roman"/>
          <w:b/>
          <w:iCs/>
          <w:color w:val="000000" w:themeColor="text1"/>
          <w:spacing w:val="-4"/>
          <w:sz w:val="28"/>
          <w:szCs w:val="28"/>
        </w:rPr>
        <w:t xml:space="preserve"> </w:t>
      </w:r>
      <w:r w:rsidR="00650EDB" w:rsidRPr="00650EDB">
        <w:rPr>
          <w:rFonts w:ascii="Times New Roman Bold" w:hAnsi="Times New Roman Bold" w:cs="Times New Roman"/>
          <w:b/>
          <w:iCs/>
          <w:color w:val="000000" w:themeColor="text1"/>
          <w:spacing w:val="-4"/>
          <w:sz w:val="28"/>
          <w:szCs w:val="28"/>
        </w:rPr>
        <w:t xml:space="preserve">của </w:t>
      </w:r>
      <w:r w:rsidR="00720694">
        <w:rPr>
          <w:rFonts w:ascii="Times New Roman Bold" w:hAnsi="Times New Roman Bold" w:cs="Times New Roman"/>
          <w:b/>
          <w:iCs/>
          <w:color w:val="000000" w:themeColor="text1"/>
          <w:spacing w:val="-4"/>
          <w:sz w:val="28"/>
          <w:szCs w:val="28"/>
        </w:rPr>
        <w:t>C</w:t>
      </w:r>
      <w:r w:rsidR="00650EDB" w:rsidRPr="00650EDB">
        <w:rPr>
          <w:rFonts w:ascii="Times New Roman Bold" w:hAnsi="Times New Roman Bold" w:cs="Times New Roman"/>
          <w:b/>
          <w:iCs/>
          <w:color w:val="000000" w:themeColor="text1"/>
          <w:spacing w:val="-4"/>
          <w:sz w:val="28"/>
          <w:szCs w:val="28"/>
        </w:rPr>
        <w:t>hính phủ</w:t>
      </w:r>
    </w:p>
    <w:p w14:paraId="7E655FBD" w14:textId="4E207DD5" w:rsidR="00E64EB4" w:rsidRDefault="004728BC" w:rsidP="00453EAC">
      <w:pPr>
        <w:pStyle w:val="NormalWeb"/>
        <w:keepNext/>
        <w:keepLines/>
        <w:widowControl w:val="0"/>
        <w:spacing w:before="240" w:beforeAutospacing="0" w:after="0" w:afterAutospacing="0"/>
        <w:ind w:firstLine="709"/>
        <w:rPr>
          <w:rFonts w:ascii="Times New Roman" w:hAnsi="Times New Roman"/>
          <w:i/>
          <w:color w:val="000000" w:themeColor="text1"/>
          <w:sz w:val="28"/>
          <w:szCs w:val="28"/>
          <w:lang w:val="nl-NL"/>
        </w:rPr>
      </w:pPr>
      <w:r>
        <w:rPr>
          <w:rFonts w:ascii="Times New Roman" w:hAnsi="Times New Roman" w:cs="Times New Roman"/>
          <w:noProof/>
          <w:color w:val="000000" w:themeColor="text1"/>
          <w:sz w:val="28"/>
          <w:szCs w:val="28"/>
        </w:rPr>
        <mc:AlternateContent>
          <mc:Choice Requires="wps">
            <w:drawing>
              <wp:anchor distT="4294967291" distB="4294967291" distL="114300" distR="114300" simplePos="0" relativeHeight="251659264" behindDoc="0" locked="0" layoutInCell="1" allowOverlap="1" wp14:anchorId="2332B966" wp14:editId="6BFF417D">
                <wp:simplePos x="0" y="0"/>
                <wp:positionH relativeFrom="column">
                  <wp:posOffset>2063115</wp:posOffset>
                </wp:positionH>
                <wp:positionV relativeFrom="paragraph">
                  <wp:posOffset>100964</wp:posOffset>
                </wp:positionV>
                <wp:extent cx="18732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32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EC0F721" id="Straight Connector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62.45pt,7.95pt" to="309.9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"/>
            </w:pict>
          </mc:Fallback>
        </mc:AlternateContent>
      </w:r>
      <w:bookmarkEnd w:id="0"/>
      <w:r w:rsidRPr="006A26A8">
        <w:rPr>
          <w:rFonts w:ascii="Times New Roman" w:hAnsi="Times New Roman"/>
          <w:i/>
          <w:color w:val="000000" w:themeColor="text1"/>
          <w:sz w:val="28"/>
          <w:szCs w:val="28"/>
          <w:lang w:val="nl-NL"/>
        </w:rPr>
        <w:t>Căn cứ Luật Tổ chức Chính phủ</w:t>
      </w:r>
      <w:r w:rsidR="00386766" w:rsidRPr="00BB5CDD">
        <w:rPr>
          <w:rFonts w:ascii="Times New Roman" w:hAnsi="Times New Roman"/>
          <w:i/>
          <w:color w:val="000000" w:themeColor="text1"/>
          <w:sz w:val="28"/>
          <w:szCs w:val="28"/>
          <w:lang w:val="nl-NL"/>
        </w:rPr>
        <w:t xml:space="preserve"> số 63/2025/QH15</w:t>
      </w:r>
      <w:r w:rsidRPr="006A26A8">
        <w:rPr>
          <w:rFonts w:ascii="Times New Roman" w:hAnsi="Times New Roman"/>
          <w:i/>
          <w:color w:val="000000" w:themeColor="text1"/>
          <w:sz w:val="28"/>
          <w:szCs w:val="28"/>
          <w:lang w:val="nl-NL"/>
        </w:rPr>
        <w:t>;</w:t>
      </w:r>
    </w:p>
    <w:p w14:paraId="71E3C549" w14:textId="7259E9A5" w:rsidR="00204E5E" w:rsidRDefault="004728BC" w:rsidP="00FB7D4B">
      <w:pPr>
        <w:pStyle w:val="NormalWeb"/>
        <w:keepNext/>
        <w:keepLines/>
        <w:widowControl w:val="0"/>
        <w:spacing w:before="120" w:beforeAutospacing="0" w:after="1" w:afterAutospacing="0"/>
        <w:ind w:firstLine="709"/>
        <w:jc w:val="both"/>
        <w:rPr>
          <w:rFonts w:ascii="Times New Roman" w:hAnsi="Times New Roman"/>
          <w:i/>
          <w:color w:val="000000" w:themeColor="text1"/>
          <w:sz w:val="28"/>
          <w:szCs w:val="28"/>
          <w:lang w:val="nl-NL"/>
        </w:rPr>
      </w:pPr>
      <w:r w:rsidRPr="00A30FEA">
        <w:rPr>
          <w:rFonts w:ascii="Times New Roman" w:hAnsi="Times New Roman"/>
          <w:i/>
          <w:color w:val="000000" w:themeColor="text1"/>
          <w:sz w:val="28"/>
          <w:szCs w:val="28"/>
          <w:lang w:val="nl-NL"/>
        </w:rPr>
        <w:t xml:space="preserve">Căn cứ </w:t>
      </w:r>
      <w:r w:rsidR="00204E5E" w:rsidRPr="00A30FEA">
        <w:rPr>
          <w:rFonts w:ascii="Times New Roman" w:hAnsi="Times New Roman"/>
          <w:i/>
          <w:color w:val="000000" w:themeColor="text1"/>
          <w:sz w:val="28"/>
          <w:szCs w:val="28"/>
          <w:lang w:val="nl-NL"/>
        </w:rPr>
        <w:t>Luật Xử lý vi phạm hành chính số 15/2012/QH13 được sửa đổi, bổ sung bởi Luật Hải quan số 54/2014/QH13, Luật Thủy sản số 18/2017/QH14, Luật số 67/2020/QH14, Luật số 09/2022/QH15, Luật Thanh tra số 11/2022/QH15, Luật số 56/2024/QH15 và Luật số 88/2025/QH15;</w:t>
      </w:r>
    </w:p>
    <w:p w14:paraId="7E35B7DB" w14:textId="6324F768" w:rsidR="004728BC" w:rsidRDefault="004728BC" w:rsidP="00FB7D4B">
      <w:pPr>
        <w:pStyle w:val="NormalWeb"/>
        <w:keepNext/>
        <w:keepLines/>
        <w:widowControl w:val="0"/>
        <w:spacing w:before="120" w:beforeAutospacing="0" w:after="1" w:afterAutospacing="0"/>
        <w:ind w:firstLine="709"/>
        <w:jc w:val="both"/>
        <w:rPr>
          <w:rFonts w:ascii="Times New Roman" w:hAnsi="Times New Roman"/>
          <w:i/>
          <w:color w:val="000000" w:themeColor="text1"/>
          <w:sz w:val="28"/>
          <w:szCs w:val="28"/>
          <w:lang w:val="nl-NL"/>
        </w:rPr>
      </w:pPr>
      <w:r w:rsidRPr="00F72E95">
        <w:rPr>
          <w:rFonts w:ascii="Times New Roman" w:hAnsi="Times New Roman"/>
          <w:i/>
          <w:color w:val="000000" w:themeColor="text1"/>
          <w:sz w:val="28"/>
          <w:szCs w:val="28"/>
          <w:lang w:val="nl-NL"/>
        </w:rPr>
        <w:t xml:space="preserve">Căn </w:t>
      </w:r>
      <w:r w:rsidRPr="00632455">
        <w:rPr>
          <w:rFonts w:ascii="Times New Roman" w:hAnsi="Times New Roman"/>
          <w:i/>
          <w:color w:val="000000" w:themeColor="text1"/>
          <w:sz w:val="28"/>
          <w:szCs w:val="28"/>
          <w:lang w:val="nl-NL"/>
        </w:rPr>
        <w:t xml:space="preserve">cứ </w:t>
      </w:r>
      <w:r w:rsidR="006540B8" w:rsidRPr="00A30FEA">
        <w:rPr>
          <w:rFonts w:ascii="Times New Roman" w:hAnsi="Times New Roman"/>
          <w:i/>
          <w:color w:val="000000" w:themeColor="text1"/>
          <w:sz w:val="28"/>
          <w:szCs w:val="28"/>
          <w:lang w:val="nl-NL"/>
        </w:rPr>
        <w:t>Luật Sở hữu trí tuệ số </w:t>
      </w:r>
      <w:hyperlink r:id="rId8" w:tgtFrame="_blank" w:tooltip="50/2005/QH11" w:history="1">
        <w:r w:rsidR="006540B8" w:rsidRPr="00A30FEA">
          <w:rPr>
            <w:rFonts w:ascii="Times New Roman" w:hAnsi="Times New Roman"/>
            <w:i/>
            <w:color w:val="000000" w:themeColor="text1"/>
            <w:sz w:val="28"/>
            <w:szCs w:val="28"/>
            <w:lang w:val="nl-NL"/>
          </w:rPr>
          <w:t>50/2005/QH11</w:t>
        </w:r>
      </w:hyperlink>
      <w:r w:rsidR="006540B8" w:rsidRPr="00A30FEA">
        <w:rPr>
          <w:rFonts w:ascii="Times New Roman" w:hAnsi="Times New Roman"/>
          <w:i/>
          <w:color w:val="000000" w:themeColor="text1"/>
          <w:sz w:val="28"/>
          <w:szCs w:val="28"/>
          <w:lang w:val="nl-NL"/>
        </w:rPr>
        <w:t> đã được sửa đổi, bổ sung một số điều theo Luật số </w:t>
      </w:r>
      <w:hyperlink r:id="rId9" w:tgtFrame="_blank" w:tooltip="36/2009/QH12" w:history="1">
        <w:r w:rsidR="006540B8" w:rsidRPr="00A30FEA">
          <w:rPr>
            <w:rFonts w:ascii="Times New Roman" w:hAnsi="Times New Roman"/>
            <w:i/>
            <w:color w:val="000000" w:themeColor="text1"/>
            <w:sz w:val="28"/>
            <w:szCs w:val="28"/>
            <w:lang w:val="nl-NL"/>
          </w:rPr>
          <w:t>36/2009/QH12</w:t>
        </w:r>
      </w:hyperlink>
      <w:r w:rsidR="006540B8" w:rsidRPr="00A30FEA">
        <w:rPr>
          <w:rFonts w:ascii="Times New Roman" w:hAnsi="Times New Roman"/>
          <w:i/>
          <w:color w:val="000000" w:themeColor="text1"/>
          <w:sz w:val="28"/>
          <w:szCs w:val="28"/>
          <w:lang w:val="nl-NL"/>
        </w:rPr>
        <w:t>, Luật số </w:t>
      </w:r>
      <w:hyperlink r:id="rId10" w:tgtFrame="_blank" w:tooltip="42/2019/QH14" w:history="1">
        <w:r w:rsidR="006540B8" w:rsidRPr="00A30FEA">
          <w:rPr>
            <w:rFonts w:ascii="Times New Roman" w:hAnsi="Times New Roman"/>
            <w:i/>
            <w:color w:val="000000" w:themeColor="text1"/>
            <w:sz w:val="28"/>
            <w:szCs w:val="28"/>
            <w:lang w:val="nl-NL"/>
          </w:rPr>
          <w:t>42/2019/QH14</w:t>
        </w:r>
      </w:hyperlink>
      <w:r w:rsidR="006540B8" w:rsidRPr="00A30FEA">
        <w:rPr>
          <w:rFonts w:ascii="Times New Roman" w:hAnsi="Times New Roman"/>
          <w:i/>
          <w:color w:val="000000" w:themeColor="text1"/>
          <w:sz w:val="28"/>
          <w:szCs w:val="28"/>
          <w:lang w:val="nl-NL"/>
        </w:rPr>
        <w:t>, Luật số </w:t>
      </w:r>
      <w:hyperlink r:id="rId11" w:tgtFrame="_blank" w:tooltip="07/2022/QH15" w:history="1">
        <w:r w:rsidR="006540B8" w:rsidRPr="00A30FEA">
          <w:rPr>
            <w:rFonts w:ascii="Times New Roman" w:hAnsi="Times New Roman"/>
            <w:i/>
            <w:color w:val="000000" w:themeColor="text1"/>
            <w:sz w:val="28"/>
            <w:szCs w:val="28"/>
            <w:lang w:val="nl-NL"/>
          </w:rPr>
          <w:t>07/2022/QH15</w:t>
        </w:r>
      </w:hyperlink>
      <w:r w:rsidR="006540B8" w:rsidRPr="00DC4C03">
        <w:rPr>
          <w:rFonts w:ascii="Times New Roman" w:hAnsi="Times New Roman"/>
          <w:i/>
          <w:color w:val="000000" w:themeColor="text1"/>
          <w:sz w:val="28"/>
          <w:szCs w:val="28"/>
          <w:lang w:val="nl-NL"/>
        </w:rPr>
        <w:t>,</w:t>
      </w:r>
      <w:r w:rsidR="006540B8" w:rsidRPr="00A30FEA">
        <w:rPr>
          <w:rFonts w:ascii="Times New Roman" w:hAnsi="Times New Roman"/>
          <w:i/>
          <w:color w:val="000000" w:themeColor="text1"/>
          <w:sz w:val="28"/>
          <w:szCs w:val="28"/>
          <w:lang w:val="nl-NL"/>
        </w:rPr>
        <w:t xml:space="preserve"> Luật số </w:t>
      </w:r>
      <w:hyperlink r:id="rId12" w:tgtFrame="_blank" w:tooltip="93/2025/QH15" w:history="1">
        <w:r w:rsidR="006540B8" w:rsidRPr="00A30FEA">
          <w:rPr>
            <w:rFonts w:ascii="Times New Roman" w:hAnsi="Times New Roman"/>
            <w:i/>
            <w:color w:val="000000" w:themeColor="text1"/>
            <w:sz w:val="28"/>
            <w:szCs w:val="28"/>
            <w:lang w:val="nl-NL"/>
          </w:rPr>
          <w:t>93/2025/QH15</w:t>
        </w:r>
      </w:hyperlink>
      <w:r w:rsidR="006540B8" w:rsidRPr="00DC4C03">
        <w:rPr>
          <w:rFonts w:ascii="Times New Roman" w:hAnsi="Times New Roman"/>
          <w:i/>
          <w:color w:val="000000" w:themeColor="text1"/>
          <w:sz w:val="28"/>
          <w:szCs w:val="28"/>
          <w:lang w:val="nl-NL"/>
        </w:rPr>
        <w:t xml:space="preserve"> v</w:t>
      </w:r>
      <w:r w:rsidR="006540B8" w:rsidRPr="00650EDB">
        <w:rPr>
          <w:rFonts w:ascii="Times New Roman" w:hAnsi="Times New Roman"/>
          <w:i/>
          <w:color w:val="000000" w:themeColor="text1"/>
          <w:sz w:val="28"/>
          <w:szCs w:val="28"/>
          <w:lang w:val="nl-NL"/>
        </w:rPr>
        <w:t>à Lu</w:t>
      </w:r>
      <w:r w:rsidR="006540B8" w:rsidRPr="00720694">
        <w:rPr>
          <w:rFonts w:ascii="Times New Roman" w:hAnsi="Times New Roman"/>
          <w:i/>
          <w:color w:val="000000" w:themeColor="text1"/>
          <w:sz w:val="28"/>
          <w:szCs w:val="28"/>
          <w:lang w:val="nl-NL"/>
        </w:rPr>
        <w:t>ật s</w:t>
      </w:r>
      <w:r w:rsidR="006540B8" w:rsidRPr="00C11CA3">
        <w:rPr>
          <w:rFonts w:ascii="Times New Roman" w:hAnsi="Times New Roman"/>
          <w:i/>
          <w:color w:val="000000" w:themeColor="text1"/>
          <w:sz w:val="28"/>
          <w:szCs w:val="28"/>
          <w:lang w:val="nl-NL"/>
        </w:rPr>
        <w:t>ố</w:t>
      </w:r>
      <w:r w:rsidR="006540B8" w:rsidRPr="00A70025">
        <w:rPr>
          <w:rFonts w:ascii="Times New Roman" w:hAnsi="Times New Roman"/>
          <w:i/>
          <w:color w:val="000000" w:themeColor="text1"/>
          <w:sz w:val="28"/>
          <w:szCs w:val="28"/>
          <w:lang w:val="nl-NL"/>
        </w:rPr>
        <w:t xml:space="preserve"> </w:t>
      </w:r>
      <w:r w:rsidR="006540B8" w:rsidRPr="00A30FEA">
        <w:rPr>
          <w:rFonts w:ascii="Times New Roman" w:hAnsi="Times New Roman"/>
          <w:i/>
          <w:color w:val="000000" w:themeColor="text1"/>
          <w:sz w:val="28"/>
          <w:szCs w:val="28"/>
          <w:lang w:val="nl-NL"/>
        </w:rPr>
        <w:t>131/2025/QH15</w:t>
      </w:r>
      <w:r>
        <w:rPr>
          <w:rFonts w:ascii="Times New Roman" w:hAnsi="Times New Roman"/>
          <w:i/>
          <w:color w:val="000000" w:themeColor="text1"/>
          <w:sz w:val="28"/>
          <w:szCs w:val="28"/>
          <w:lang w:val="nl-NL"/>
        </w:rPr>
        <w:t>;</w:t>
      </w:r>
    </w:p>
    <w:p w14:paraId="6DDB52AE" w14:textId="1C3449A5" w:rsidR="004728BC" w:rsidRPr="00CD6315" w:rsidRDefault="004728BC" w:rsidP="00FB7D4B">
      <w:pPr>
        <w:pStyle w:val="NormalWeb"/>
        <w:keepNext/>
        <w:keepLines/>
        <w:widowControl w:val="0"/>
        <w:spacing w:before="120" w:beforeAutospacing="0" w:after="1" w:afterAutospacing="0"/>
        <w:ind w:firstLine="709"/>
        <w:jc w:val="both"/>
        <w:rPr>
          <w:rFonts w:ascii="Times New Roman" w:hAnsi="Times New Roman"/>
          <w:i/>
          <w:color w:val="000000" w:themeColor="text1"/>
          <w:sz w:val="28"/>
          <w:szCs w:val="28"/>
          <w:lang w:val="nl-NL"/>
        </w:rPr>
      </w:pPr>
      <w:r w:rsidRPr="00CD6315">
        <w:rPr>
          <w:rFonts w:ascii="Times New Roman" w:hAnsi="Times New Roman"/>
          <w:i/>
          <w:color w:val="000000" w:themeColor="text1"/>
          <w:sz w:val="28"/>
          <w:szCs w:val="28"/>
          <w:lang w:val="nl-NL"/>
        </w:rPr>
        <w:t xml:space="preserve">Căn cứ Luật </w:t>
      </w:r>
      <w:r>
        <w:rPr>
          <w:rFonts w:ascii="Times New Roman" w:hAnsi="Times New Roman"/>
          <w:i/>
          <w:color w:val="000000" w:themeColor="text1"/>
          <w:sz w:val="28"/>
          <w:szCs w:val="28"/>
          <w:lang w:val="nl-NL"/>
        </w:rPr>
        <w:t>C</w:t>
      </w:r>
      <w:r w:rsidRPr="00CD6315">
        <w:rPr>
          <w:rFonts w:ascii="Times New Roman" w:hAnsi="Times New Roman"/>
          <w:i/>
          <w:color w:val="000000" w:themeColor="text1"/>
          <w:sz w:val="28"/>
          <w:szCs w:val="28"/>
          <w:lang w:val="nl-NL"/>
        </w:rPr>
        <w:t>ông nghệ thông tin</w:t>
      </w:r>
      <w:r w:rsidR="00386766">
        <w:rPr>
          <w:rFonts w:ascii="Times New Roman" w:hAnsi="Times New Roman"/>
          <w:i/>
          <w:color w:val="000000" w:themeColor="text1"/>
          <w:sz w:val="28"/>
          <w:szCs w:val="28"/>
          <w:lang w:val="nl-NL"/>
        </w:rPr>
        <w:t xml:space="preserve"> số</w:t>
      </w:r>
      <w:r w:rsidRPr="00CD6315">
        <w:rPr>
          <w:rFonts w:ascii="Times New Roman" w:hAnsi="Times New Roman"/>
          <w:i/>
          <w:color w:val="000000" w:themeColor="text1"/>
          <w:sz w:val="28"/>
          <w:szCs w:val="28"/>
          <w:lang w:val="nl-NL"/>
        </w:rPr>
        <w:t xml:space="preserve"> </w:t>
      </w:r>
      <w:r w:rsidR="00386766" w:rsidRPr="00A30FEA">
        <w:rPr>
          <w:rFonts w:ascii="Times New Roman" w:hAnsi="Times New Roman"/>
          <w:i/>
          <w:color w:val="000000" w:themeColor="text1"/>
          <w:sz w:val="28"/>
          <w:szCs w:val="28"/>
          <w:lang w:val="nl-NL"/>
        </w:rPr>
        <w:t>67/2006/QH11</w:t>
      </w:r>
      <w:r w:rsidRPr="00CD6315">
        <w:rPr>
          <w:rFonts w:ascii="Times New Roman" w:hAnsi="Times New Roman"/>
          <w:i/>
          <w:color w:val="000000" w:themeColor="text1"/>
          <w:sz w:val="28"/>
          <w:szCs w:val="28"/>
          <w:lang w:val="nl-NL"/>
        </w:rPr>
        <w:t>;</w:t>
      </w:r>
    </w:p>
    <w:p w14:paraId="11FFBC73" w14:textId="1CF9F1E5" w:rsidR="004728BC" w:rsidRPr="00CD6315" w:rsidRDefault="004728BC" w:rsidP="00FB7D4B">
      <w:pPr>
        <w:pStyle w:val="NormalWeb"/>
        <w:keepNext/>
        <w:keepLines/>
        <w:widowControl w:val="0"/>
        <w:spacing w:before="120" w:beforeAutospacing="0" w:after="1" w:afterAutospacing="0"/>
        <w:ind w:firstLine="709"/>
        <w:jc w:val="both"/>
        <w:rPr>
          <w:rFonts w:ascii="Times New Roman" w:hAnsi="Times New Roman"/>
          <w:i/>
          <w:color w:val="000000" w:themeColor="text1"/>
          <w:sz w:val="28"/>
          <w:szCs w:val="28"/>
          <w:lang w:val="nl-NL"/>
        </w:rPr>
      </w:pPr>
      <w:r w:rsidRPr="00CD6315">
        <w:rPr>
          <w:rFonts w:ascii="Times New Roman" w:hAnsi="Times New Roman"/>
          <w:i/>
          <w:color w:val="000000" w:themeColor="text1"/>
          <w:sz w:val="28"/>
          <w:szCs w:val="28"/>
          <w:lang w:val="nl-NL"/>
        </w:rPr>
        <w:t>Căn cứ Luật Cạnh tranh số 23/2018/QH14;</w:t>
      </w:r>
    </w:p>
    <w:p w14:paraId="1AED3629" w14:textId="30C31614" w:rsidR="004728BC" w:rsidRPr="00BB5458" w:rsidRDefault="004728BC" w:rsidP="00FB7D4B">
      <w:pPr>
        <w:pStyle w:val="NormalWeb"/>
        <w:keepNext/>
        <w:keepLines/>
        <w:widowControl w:val="0"/>
        <w:spacing w:before="120" w:beforeAutospacing="0" w:after="1" w:afterAutospacing="0"/>
        <w:ind w:firstLine="709"/>
        <w:jc w:val="both"/>
        <w:rPr>
          <w:rFonts w:ascii="Times New Roman" w:hAnsi="Times New Roman"/>
          <w:i/>
          <w:color w:val="000000" w:themeColor="text1"/>
          <w:sz w:val="28"/>
          <w:szCs w:val="28"/>
          <w:lang w:val="nl-NL"/>
        </w:rPr>
      </w:pPr>
      <w:r w:rsidRPr="00BB5458">
        <w:rPr>
          <w:rFonts w:ascii="Times New Roman" w:hAnsi="Times New Roman"/>
          <w:i/>
          <w:color w:val="000000" w:themeColor="text1"/>
          <w:sz w:val="28"/>
          <w:szCs w:val="28"/>
          <w:lang w:val="nl-NL"/>
        </w:rPr>
        <w:t xml:space="preserve">Căn cứ Luật Doanh nghiệp </w:t>
      </w:r>
      <w:r w:rsidR="00FA50FD">
        <w:rPr>
          <w:rFonts w:ascii="Times New Roman" w:hAnsi="Times New Roman"/>
          <w:i/>
          <w:color w:val="000000" w:themeColor="text1"/>
          <w:sz w:val="28"/>
          <w:szCs w:val="28"/>
          <w:lang w:val="nl-NL"/>
        </w:rPr>
        <w:t xml:space="preserve">số </w:t>
      </w:r>
      <w:r w:rsidR="00FA50FD" w:rsidRPr="00A30FEA">
        <w:rPr>
          <w:rFonts w:ascii="Times New Roman" w:hAnsi="Times New Roman"/>
          <w:i/>
          <w:color w:val="000000" w:themeColor="text1"/>
          <w:sz w:val="28"/>
          <w:szCs w:val="28"/>
          <w:lang w:val="nl-NL"/>
        </w:rPr>
        <w:t>59/2020/QH14</w:t>
      </w:r>
      <w:r w:rsidRPr="00BB5458">
        <w:rPr>
          <w:rFonts w:ascii="Times New Roman" w:hAnsi="Times New Roman"/>
          <w:i/>
          <w:color w:val="000000" w:themeColor="text1"/>
          <w:sz w:val="28"/>
          <w:szCs w:val="28"/>
          <w:lang w:val="nl-NL"/>
        </w:rPr>
        <w:t xml:space="preserve"> </w:t>
      </w:r>
      <w:r w:rsidRPr="00F72E95">
        <w:rPr>
          <w:rFonts w:ascii="Times New Roman" w:hAnsi="Times New Roman"/>
          <w:i/>
          <w:color w:val="000000" w:themeColor="text1"/>
          <w:sz w:val="28"/>
          <w:szCs w:val="28"/>
          <w:lang w:val="nl-NL"/>
        </w:rPr>
        <w:t>được sửa đổi, bổ sung theo</w:t>
      </w:r>
      <w:r>
        <w:rPr>
          <w:rFonts w:ascii="Times New Roman" w:hAnsi="Times New Roman"/>
          <w:i/>
          <w:color w:val="000000" w:themeColor="text1"/>
          <w:sz w:val="28"/>
          <w:szCs w:val="28"/>
          <w:lang w:val="nl-NL"/>
        </w:rPr>
        <w:t xml:space="preserve"> </w:t>
      </w:r>
      <w:r w:rsidRPr="00F72E95">
        <w:rPr>
          <w:rFonts w:ascii="Times New Roman" w:hAnsi="Times New Roman"/>
          <w:i/>
          <w:color w:val="000000" w:themeColor="text1"/>
          <w:sz w:val="28"/>
          <w:szCs w:val="28"/>
          <w:lang w:val="nl-NL"/>
        </w:rPr>
        <w:t>Luật</w:t>
      </w:r>
      <w:r w:rsidR="00E55BC7">
        <w:rPr>
          <w:rFonts w:ascii="Times New Roman" w:hAnsi="Times New Roman"/>
          <w:i/>
          <w:color w:val="000000" w:themeColor="text1"/>
          <w:sz w:val="28"/>
          <w:szCs w:val="28"/>
          <w:lang w:val="nl-NL"/>
        </w:rPr>
        <w:t xml:space="preserve"> </w:t>
      </w:r>
      <w:r w:rsidR="00FA50FD" w:rsidRPr="00A30FEA">
        <w:rPr>
          <w:rFonts w:ascii="Times New Roman" w:hAnsi="Times New Roman"/>
          <w:i/>
          <w:color w:val="000000" w:themeColor="text1"/>
          <w:sz w:val="28"/>
          <w:szCs w:val="28"/>
          <w:lang w:val="nl-NL"/>
        </w:rPr>
        <w:t>số 03/2022/QH15 và Luật số 76/2025/QH15</w:t>
      </w:r>
      <w:r w:rsidRPr="00BB5458">
        <w:rPr>
          <w:rFonts w:ascii="Times New Roman" w:hAnsi="Times New Roman"/>
          <w:i/>
          <w:color w:val="000000" w:themeColor="text1"/>
          <w:sz w:val="28"/>
          <w:szCs w:val="28"/>
          <w:lang w:val="nl-NL"/>
        </w:rPr>
        <w:t>;</w:t>
      </w:r>
    </w:p>
    <w:p w14:paraId="19438715" w14:textId="401BFCCD" w:rsidR="004728BC" w:rsidRPr="00E1774F" w:rsidRDefault="004728BC" w:rsidP="00FB7D4B">
      <w:pPr>
        <w:pStyle w:val="NormalWeb"/>
        <w:keepNext/>
        <w:keepLines/>
        <w:widowControl w:val="0"/>
        <w:spacing w:before="120" w:beforeAutospacing="0" w:after="1" w:afterAutospacing="0"/>
        <w:ind w:firstLine="709"/>
        <w:jc w:val="both"/>
        <w:rPr>
          <w:rFonts w:ascii="Times New Roman" w:hAnsi="Times New Roman"/>
          <w:i/>
          <w:color w:val="000000" w:themeColor="text1"/>
          <w:sz w:val="28"/>
          <w:szCs w:val="28"/>
          <w:lang w:val="nl-NL"/>
        </w:rPr>
      </w:pPr>
      <w:r w:rsidRPr="00E1774F">
        <w:rPr>
          <w:rFonts w:ascii="Times New Roman" w:hAnsi="Times New Roman"/>
          <w:i/>
          <w:color w:val="000000" w:themeColor="text1"/>
          <w:sz w:val="28"/>
          <w:szCs w:val="28"/>
          <w:lang w:val="nl-NL"/>
        </w:rPr>
        <w:t xml:space="preserve">Căn cứ Luật Tổ chức chính quyền địa phương </w:t>
      </w:r>
      <w:r w:rsidR="00E1717B">
        <w:rPr>
          <w:rFonts w:ascii="Times New Roman" w:hAnsi="Times New Roman"/>
          <w:i/>
          <w:color w:val="000000" w:themeColor="text1"/>
          <w:sz w:val="28"/>
          <w:szCs w:val="28"/>
          <w:lang w:val="nl-NL"/>
        </w:rPr>
        <w:t>s</w:t>
      </w:r>
      <w:r w:rsidR="00E1717B" w:rsidRPr="00E1717B">
        <w:rPr>
          <w:rFonts w:ascii="Times New Roman" w:hAnsi="Times New Roman"/>
          <w:i/>
          <w:color w:val="000000" w:themeColor="text1"/>
          <w:sz w:val="28"/>
          <w:szCs w:val="28"/>
          <w:lang w:val="nl-NL"/>
        </w:rPr>
        <w:t>ố 72/2025/QH15</w:t>
      </w:r>
      <w:r w:rsidRPr="00E1774F">
        <w:rPr>
          <w:rFonts w:ascii="Times New Roman" w:hAnsi="Times New Roman"/>
          <w:i/>
          <w:color w:val="000000" w:themeColor="text1"/>
          <w:sz w:val="28"/>
          <w:szCs w:val="28"/>
          <w:lang w:val="nl-NL"/>
        </w:rPr>
        <w:t>;</w:t>
      </w:r>
    </w:p>
    <w:p w14:paraId="4EA1EF58" w14:textId="0CBE139A" w:rsidR="004728BC" w:rsidRPr="00E1774F" w:rsidRDefault="004728BC" w:rsidP="00FB7D4B">
      <w:pPr>
        <w:pStyle w:val="NormalWeb"/>
        <w:keepNext/>
        <w:keepLines/>
        <w:widowControl w:val="0"/>
        <w:spacing w:before="120" w:beforeAutospacing="0" w:after="1" w:afterAutospacing="0"/>
        <w:ind w:firstLine="709"/>
        <w:jc w:val="both"/>
        <w:rPr>
          <w:rFonts w:ascii="Times New Roman" w:hAnsi="Times New Roman"/>
          <w:i/>
          <w:color w:val="000000" w:themeColor="text1"/>
          <w:sz w:val="28"/>
          <w:szCs w:val="28"/>
          <w:lang w:val="nl-NL"/>
        </w:rPr>
      </w:pPr>
      <w:r w:rsidRPr="00E1774F">
        <w:rPr>
          <w:rFonts w:ascii="Times New Roman" w:hAnsi="Times New Roman"/>
          <w:i/>
          <w:color w:val="000000" w:themeColor="text1"/>
          <w:sz w:val="28"/>
          <w:szCs w:val="28"/>
          <w:lang w:val="nl-NL"/>
        </w:rPr>
        <w:t xml:space="preserve">Căn cứ Luật Thanh tra </w:t>
      </w:r>
      <w:r w:rsidR="00FA50FD">
        <w:rPr>
          <w:rFonts w:ascii="Times New Roman" w:hAnsi="Times New Roman"/>
          <w:i/>
          <w:color w:val="000000" w:themeColor="text1"/>
          <w:sz w:val="28"/>
          <w:szCs w:val="28"/>
          <w:lang w:val="nl-NL"/>
        </w:rPr>
        <w:t xml:space="preserve">số </w:t>
      </w:r>
      <w:r w:rsidR="00FA50FD" w:rsidRPr="00A30FEA">
        <w:rPr>
          <w:rFonts w:ascii="Times New Roman" w:hAnsi="Times New Roman"/>
          <w:i/>
          <w:color w:val="000000" w:themeColor="text1"/>
          <w:sz w:val="28"/>
          <w:szCs w:val="28"/>
          <w:lang w:val="nl-NL"/>
        </w:rPr>
        <w:t>84/2025/QH15</w:t>
      </w:r>
      <w:r w:rsidRPr="00E1774F">
        <w:rPr>
          <w:rFonts w:ascii="Times New Roman" w:hAnsi="Times New Roman"/>
          <w:i/>
          <w:color w:val="000000" w:themeColor="text1"/>
          <w:sz w:val="28"/>
          <w:szCs w:val="28"/>
          <w:lang w:val="nl-NL"/>
        </w:rPr>
        <w:t>;</w:t>
      </w:r>
    </w:p>
    <w:p w14:paraId="3567DE15" w14:textId="77777777" w:rsidR="004728BC" w:rsidRPr="00895E3E" w:rsidRDefault="004728BC" w:rsidP="00FB7D4B">
      <w:pPr>
        <w:pStyle w:val="NormalWeb"/>
        <w:keepNext/>
        <w:keepLines/>
        <w:widowControl w:val="0"/>
        <w:spacing w:before="120" w:beforeAutospacing="0" w:after="1" w:afterAutospacing="0"/>
        <w:ind w:firstLine="709"/>
        <w:jc w:val="both"/>
        <w:rPr>
          <w:rFonts w:ascii="Times New Roman" w:hAnsi="Times New Roman"/>
          <w:i/>
          <w:color w:val="000000" w:themeColor="text1"/>
          <w:sz w:val="28"/>
          <w:szCs w:val="28"/>
          <w:lang w:val="nl-NL"/>
        </w:rPr>
      </w:pPr>
      <w:r w:rsidRPr="00895E3E">
        <w:rPr>
          <w:rFonts w:ascii="Times New Roman" w:hAnsi="Times New Roman"/>
          <w:i/>
          <w:color w:val="000000" w:themeColor="text1"/>
          <w:sz w:val="28"/>
          <w:szCs w:val="28"/>
          <w:lang w:val="nl-NL"/>
        </w:rPr>
        <w:t>Theo đề nghị của Bộ trưởng Bộ Khoa học và Công nghệ;</w:t>
      </w:r>
    </w:p>
    <w:p w14:paraId="6CBFA0AC" w14:textId="47D64352" w:rsidR="004728BC" w:rsidRDefault="004728BC" w:rsidP="00FB7D4B">
      <w:pPr>
        <w:pStyle w:val="NormalWeb"/>
        <w:keepNext/>
        <w:keepLines/>
        <w:widowControl w:val="0"/>
        <w:spacing w:before="120" w:beforeAutospacing="0" w:after="1" w:afterAutospacing="0"/>
        <w:ind w:firstLine="709"/>
        <w:jc w:val="both"/>
        <w:rPr>
          <w:rFonts w:ascii="Times New Roman" w:hAnsi="Times New Roman"/>
          <w:i/>
          <w:color w:val="000000" w:themeColor="text1"/>
          <w:sz w:val="28"/>
          <w:szCs w:val="28"/>
          <w:lang w:val="nl-NL"/>
        </w:rPr>
      </w:pPr>
      <w:r w:rsidRPr="00895E3E">
        <w:rPr>
          <w:rFonts w:ascii="Times New Roman" w:hAnsi="Times New Roman"/>
          <w:i/>
          <w:color w:val="000000" w:themeColor="text1"/>
          <w:sz w:val="28"/>
          <w:szCs w:val="28"/>
          <w:lang w:val="nl-NL"/>
        </w:rPr>
        <w:t>Ch</w:t>
      </w:r>
      <w:r w:rsidRPr="00895E3E">
        <w:rPr>
          <w:rFonts w:ascii="Times New Roman" w:hAnsi="Times New Roman" w:hint="eastAsia"/>
          <w:i/>
          <w:color w:val="000000" w:themeColor="text1"/>
          <w:sz w:val="28"/>
          <w:szCs w:val="28"/>
          <w:lang w:val="nl-NL"/>
        </w:rPr>
        <w:t>í</w:t>
      </w:r>
      <w:r w:rsidRPr="00895E3E">
        <w:rPr>
          <w:rFonts w:ascii="Times New Roman" w:hAnsi="Times New Roman"/>
          <w:i/>
          <w:color w:val="000000" w:themeColor="text1"/>
          <w:sz w:val="28"/>
          <w:szCs w:val="28"/>
          <w:lang w:val="nl-NL"/>
        </w:rPr>
        <w:t>nh phủ ban</w:t>
      </w:r>
      <w:r w:rsidRPr="00FC4A03">
        <w:rPr>
          <w:rFonts w:ascii="Times New Roman" w:hAnsi="Times New Roman"/>
          <w:i/>
          <w:color w:val="000000" w:themeColor="text1"/>
          <w:sz w:val="28"/>
          <w:szCs w:val="28"/>
          <w:lang w:val="nl-NL"/>
        </w:rPr>
        <w:t xml:space="preserve"> h</w:t>
      </w:r>
      <w:r w:rsidRPr="00FC4A03">
        <w:rPr>
          <w:rFonts w:ascii="Times New Roman" w:hAnsi="Times New Roman" w:hint="eastAsia"/>
          <w:i/>
          <w:color w:val="000000" w:themeColor="text1"/>
          <w:sz w:val="28"/>
          <w:szCs w:val="28"/>
          <w:lang w:val="nl-NL"/>
        </w:rPr>
        <w:t>à</w:t>
      </w:r>
      <w:r w:rsidRPr="00FC4A03">
        <w:rPr>
          <w:rFonts w:ascii="Times New Roman" w:hAnsi="Times New Roman"/>
          <w:i/>
          <w:color w:val="000000" w:themeColor="text1"/>
          <w:sz w:val="28"/>
          <w:szCs w:val="28"/>
          <w:lang w:val="nl-NL"/>
        </w:rPr>
        <w:t xml:space="preserve">nh Nghị </w:t>
      </w:r>
      <w:r w:rsidRPr="00FC4A03">
        <w:rPr>
          <w:rFonts w:ascii="Times New Roman" w:hAnsi="Times New Roman" w:hint="eastAsia"/>
          <w:i/>
          <w:color w:val="000000" w:themeColor="text1"/>
          <w:sz w:val="28"/>
          <w:szCs w:val="28"/>
          <w:lang w:val="nl-NL"/>
        </w:rPr>
        <w:t>đ</w:t>
      </w:r>
      <w:r w:rsidRPr="00FC4A03">
        <w:rPr>
          <w:rFonts w:ascii="Times New Roman" w:hAnsi="Times New Roman"/>
          <w:i/>
          <w:color w:val="000000" w:themeColor="text1"/>
          <w:sz w:val="28"/>
          <w:szCs w:val="28"/>
          <w:lang w:val="nl-NL"/>
        </w:rPr>
        <w:t xml:space="preserve">ịnh sửa đổi, bổ sung một số điều của </w:t>
      </w:r>
      <w:r w:rsidRPr="00885574">
        <w:rPr>
          <w:rFonts w:ascii="Times New Roman" w:hAnsi="Times New Roman"/>
          <w:i/>
          <w:color w:val="000000" w:themeColor="text1"/>
          <w:sz w:val="28"/>
          <w:szCs w:val="28"/>
          <w:lang w:val="nl-NL"/>
        </w:rPr>
        <w:t>Nghị định số </w:t>
      </w:r>
      <w:r w:rsidRPr="00BA0455">
        <w:rPr>
          <w:rFonts w:ascii="Times New Roman" w:hAnsi="Times New Roman"/>
          <w:i/>
          <w:color w:val="000000" w:themeColor="text1"/>
          <w:sz w:val="28"/>
          <w:szCs w:val="28"/>
          <w:lang w:val="nl-NL"/>
        </w:rPr>
        <w:t>99/2013/N</w:t>
      </w:r>
      <w:r w:rsidRPr="00BA0455">
        <w:rPr>
          <w:rFonts w:ascii="Times New Roman" w:hAnsi="Times New Roman" w:hint="eastAsia"/>
          <w:i/>
          <w:color w:val="000000" w:themeColor="text1"/>
          <w:sz w:val="28"/>
          <w:szCs w:val="28"/>
          <w:lang w:val="nl-NL"/>
        </w:rPr>
        <w:t>Đ</w:t>
      </w:r>
      <w:r w:rsidRPr="00BA0455">
        <w:rPr>
          <w:rFonts w:ascii="Times New Roman" w:hAnsi="Times New Roman"/>
          <w:i/>
          <w:color w:val="000000" w:themeColor="text1"/>
          <w:sz w:val="28"/>
          <w:szCs w:val="28"/>
          <w:lang w:val="nl-NL"/>
        </w:rPr>
        <w:t xml:space="preserve">-CP ngày 29 tháng 8 năm 2013 </w:t>
      </w:r>
      <w:r w:rsidRPr="00885574">
        <w:rPr>
          <w:rFonts w:ascii="Times New Roman" w:hAnsi="Times New Roman"/>
          <w:i/>
          <w:color w:val="000000" w:themeColor="text1"/>
          <w:sz w:val="28"/>
          <w:szCs w:val="28"/>
          <w:lang w:val="nl-NL"/>
        </w:rPr>
        <w:t xml:space="preserve">của Chính phủ quy định xử phạt vi phạm hành chính </w:t>
      </w:r>
      <w:r w:rsidRPr="00BA0455">
        <w:rPr>
          <w:rFonts w:ascii="Times New Roman" w:hAnsi="Times New Roman"/>
          <w:i/>
          <w:color w:val="000000" w:themeColor="text1"/>
          <w:sz w:val="28"/>
          <w:szCs w:val="28"/>
          <w:lang w:val="nl-NL"/>
        </w:rPr>
        <w:t>trong lĩnh vực sở hữu công nghiệp</w:t>
      </w:r>
      <w:r>
        <w:rPr>
          <w:rFonts w:ascii="Times New Roman" w:hAnsi="Times New Roman"/>
          <w:i/>
          <w:color w:val="000000" w:themeColor="text1"/>
          <w:sz w:val="28"/>
          <w:szCs w:val="28"/>
          <w:lang w:val="nl-NL"/>
        </w:rPr>
        <w:t xml:space="preserve"> đã được </w:t>
      </w:r>
      <w:r w:rsidRPr="00C909C2">
        <w:rPr>
          <w:rFonts w:ascii="Times New Roman" w:hAnsi="Times New Roman"/>
          <w:i/>
          <w:color w:val="000000" w:themeColor="text1"/>
          <w:sz w:val="28"/>
          <w:szCs w:val="28"/>
          <w:lang w:val="nl-NL"/>
        </w:rPr>
        <w:t xml:space="preserve">sửa đổi, bổ sung </w:t>
      </w:r>
      <w:r w:rsidR="00720694">
        <w:rPr>
          <w:rFonts w:ascii="Times New Roman" w:hAnsi="Times New Roman"/>
          <w:i/>
          <w:color w:val="000000" w:themeColor="text1"/>
          <w:sz w:val="28"/>
          <w:szCs w:val="28"/>
          <w:lang w:val="nl-NL"/>
        </w:rPr>
        <w:t>bởi</w:t>
      </w:r>
      <w:r w:rsidR="00720694" w:rsidRPr="00D62D0C">
        <w:rPr>
          <w:rFonts w:ascii="Times New Roman" w:hAnsi="Times New Roman"/>
          <w:i/>
          <w:color w:val="000000" w:themeColor="text1"/>
          <w:sz w:val="28"/>
          <w:szCs w:val="28"/>
          <w:lang w:val="nl-NL"/>
        </w:rPr>
        <w:t xml:space="preserve"> </w:t>
      </w:r>
      <w:r w:rsidRPr="00D62D0C">
        <w:rPr>
          <w:rFonts w:ascii="Times New Roman" w:hAnsi="Times New Roman"/>
          <w:i/>
          <w:color w:val="000000" w:themeColor="text1"/>
          <w:sz w:val="28"/>
          <w:szCs w:val="28"/>
          <w:lang w:val="nl-NL"/>
        </w:rPr>
        <w:t>Nghị định số </w:t>
      </w:r>
      <w:hyperlink r:id="rId13" w:tgtFrame="_blank" w:tooltip="Nghị định 126/2021/NĐ-CP" w:history="1">
        <w:r w:rsidRPr="00D62D0C">
          <w:rPr>
            <w:rFonts w:ascii="Times New Roman" w:hAnsi="Times New Roman"/>
            <w:i/>
            <w:color w:val="000000" w:themeColor="text1"/>
            <w:sz w:val="28"/>
            <w:szCs w:val="28"/>
            <w:lang w:val="nl-NL"/>
          </w:rPr>
          <w:t>126/2021/NĐ-CP</w:t>
        </w:r>
      </w:hyperlink>
      <w:r w:rsidRPr="00D62D0C">
        <w:rPr>
          <w:rFonts w:ascii="Times New Roman" w:hAnsi="Times New Roman"/>
          <w:i/>
          <w:color w:val="000000" w:themeColor="text1"/>
          <w:sz w:val="28"/>
          <w:szCs w:val="28"/>
          <w:lang w:val="nl-NL"/>
        </w:rPr>
        <w:t> ngày 30 tháng 12 năm 2021 và Nghị định số </w:t>
      </w:r>
      <w:hyperlink r:id="rId14" w:tgtFrame="_blank" w:tooltip="Nghị định 46/2024/NĐ-CP" w:history="1">
        <w:r w:rsidRPr="00D62D0C">
          <w:rPr>
            <w:rFonts w:ascii="Times New Roman" w:hAnsi="Times New Roman"/>
            <w:i/>
            <w:color w:val="000000" w:themeColor="text1"/>
            <w:sz w:val="28"/>
            <w:szCs w:val="28"/>
            <w:lang w:val="nl-NL"/>
          </w:rPr>
          <w:t>46/2024/NĐ-CP</w:t>
        </w:r>
      </w:hyperlink>
      <w:r w:rsidRPr="00D62D0C">
        <w:rPr>
          <w:rFonts w:ascii="Times New Roman" w:hAnsi="Times New Roman"/>
          <w:i/>
          <w:color w:val="000000" w:themeColor="text1"/>
          <w:sz w:val="28"/>
          <w:szCs w:val="28"/>
          <w:lang w:val="nl-NL"/>
        </w:rPr>
        <w:t> ngày 04 tháng 5 năm 2024 của Chính phủ</w:t>
      </w:r>
      <w:r>
        <w:rPr>
          <w:rFonts w:ascii="Times New Roman" w:hAnsi="Times New Roman"/>
          <w:i/>
          <w:color w:val="000000" w:themeColor="text1"/>
          <w:sz w:val="28"/>
          <w:szCs w:val="28"/>
          <w:lang w:val="nl-NL"/>
        </w:rPr>
        <w:t>.</w:t>
      </w:r>
    </w:p>
    <w:p w14:paraId="480DED33" w14:textId="77777777" w:rsidR="00F968A8" w:rsidRDefault="0093230E" w:rsidP="00FB7D4B">
      <w:pPr>
        <w:pStyle w:val="NormalWeb"/>
        <w:keepNext/>
        <w:keepLines/>
        <w:widowControl w:val="0"/>
        <w:spacing w:before="120" w:beforeAutospacing="0" w:after="1" w:afterAutospacing="0"/>
        <w:ind w:firstLine="709"/>
        <w:jc w:val="both"/>
        <w:rPr>
          <w:rFonts w:ascii="Times New Roman" w:hAnsi="Times New Roman" w:cs="Times New Roman"/>
          <w:b/>
          <w:color w:val="000000" w:themeColor="text1"/>
          <w:sz w:val="28"/>
          <w:szCs w:val="28"/>
          <w:lang w:val="it-IT"/>
        </w:rPr>
      </w:pPr>
      <w:bookmarkStart w:id="1" w:name="dieu_33"/>
      <w:r w:rsidRPr="00913E05">
        <w:rPr>
          <w:rFonts w:ascii="Times New Roman" w:hAnsi="Times New Roman" w:cs="Times New Roman"/>
          <w:b/>
          <w:color w:val="000000" w:themeColor="text1"/>
          <w:sz w:val="28"/>
          <w:szCs w:val="28"/>
          <w:lang w:val="it-IT"/>
        </w:rPr>
        <w:t xml:space="preserve">Điều </w:t>
      </w:r>
      <w:r w:rsidR="004728BC" w:rsidRPr="00913E05">
        <w:rPr>
          <w:rFonts w:ascii="Times New Roman" w:hAnsi="Times New Roman" w:cs="Times New Roman"/>
          <w:b/>
          <w:color w:val="000000" w:themeColor="text1"/>
          <w:sz w:val="28"/>
          <w:szCs w:val="28"/>
          <w:lang w:val="it-IT"/>
        </w:rPr>
        <w:t>1. Sửa đổi, bổ sung điểm a khoản 3 Điều 3</w:t>
      </w:r>
    </w:p>
    <w:p w14:paraId="20E6A415" w14:textId="4117C5D9" w:rsidR="00A645BC" w:rsidRDefault="00F47E0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it-IT"/>
        </w:rPr>
      </w:pPr>
      <w:r>
        <w:rPr>
          <w:rFonts w:ascii="Times New Roman" w:hAnsi="Times New Roman" w:cs="Times New Roman"/>
          <w:bCs/>
          <w:color w:val="000000" w:themeColor="text1"/>
          <w:sz w:val="28"/>
          <w:szCs w:val="28"/>
          <w:lang w:val="it-IT"/>
        </w:rPr>
        <w:t>“</w:t>
      </w:r>
      <w:r w:rsidR="00A645BC" w:rsidRPr="00A645BC">
        <w:rPr>
          <w:rFonts w:ascii="Times New Roman" w:hAnsi="Times New Roman" w:cs="Times New Roman"/>
          <w:bCs/>
          <w:color w:val="000000" w:themeColor="text1"/>
          <w:sz w:val="28"/>
          <w:szCs w:val="28"/>
          <w:lang w:val="it-IT"/>
        </w:rPr>
        <w:t xml:space="preserve">a) Buộc loại bỏ yếu tố vi phạm trên hàng hóa, phương tiện kinh doanh; buộc trả lại tên miền; buộc thu hồi tên miền; </w:t>
      </w:r>
      <w:r w:rsidR="00A645BC" w:rsidRPr="001A26F2">
        <w:rPr>
          <w:rFonts w:ascii="Times New Roman" w:hAnsi="Times New Roman" w:cs="Times New Roman"/>
          <w:bCs/>
          <w:color w:val="000000" w:themeColor="text1"/>
          <w:sz w:val="28"/>
          <w:szCs w:val="28"/>
          <w:lang w:val="it-IT"/>
        </w:rPr>
        <w:t>ngăn chặn truy cập tên miền xâm phạm quyền sở hữu công nghiệp;</w:t>
      </w:r>
      <w:r w:rsidR="00A645BC" w:rsidRPr="00A645BC">
        <w:rPr>
          <w:rFonts w:ascii="Times New Roman" w:hAnsi="Times New Roman" w:cs="Times New Roman"/>
          <w:bCs/>
          <w:color w:val="000000" w:themeColor="text1"/>
          <w:sz w:val="28"/>
          <w:szCs w:val="28"/>
          <w:lang w:val="it-IT"/>
        </w:rPr>
        <w:t xml:space="preserve"> buộc thay đổi tên doanh nghiệp, </w:t>
      </w:r>
      <w:r w:rsidR="00A645BC" w:rsidRPr="008A1A1D">
        <w:rPr>
          <w:rFonts w:ascii="Times New Roman" w:hAnsi="Times New Roman" w:cs="Times New Roman"/>
          <w:bCs/>
          <w:color w:val="000000" w:themeColor="text1"/>
          <w:sz w:val="28"/>
          <w:szCs w:val="28"/>
          <w:lang w:val="sv-SE"/>
        </w:rPr>
        <w:t>tên hộ kinh doanh</w:t>
      </w:r>
      <w:r w:rsidR="00A645BC" w:rsidRPr="008A1A1D">
        <w:rPr>
          <w:rFonts w:ascii="Times New Roman" w:hAnsi="Times New Roman" w:cs="Times New Roman"/>
          <w:bCs/>
          <w:color w:val="000000" w:themeColor="text1"/>
          <w:sz w:val="28"/>
          <w:szCs w:val="28"/>
          <w:lang w:val="it-IT"/>
        </w:rPr>
        <w:t xml:space="preserve">, loại bỏ yếu tố vi phạm trong tên doanh nghiệp, </w:t>
      </w:r>
      <w:r w:rsidR="00A645BC" w:rsidRPr="008A1A1D">
        <w:rPr>
          <w:rFonts w:ascii="Times New Roman" w:hAnsi="Times New Roman" w:cs="Times New Roman"/>
          <w:bCs/>
          <w:color w:val="000000" w:themeColor="text1"/>
          <w:sz w:val="28"/>
          <w:szCs w:val="28"/>
          <w:lang w:val="sv-SE"/>
        </w:rPr>
        <w:t>tên hộ kinh doanh</w:t>
      </w:r>
      <w:r w:rsidR="00547BA1">
        <w:rPr>
          <w:rFonts w:ascii="Times New Roman" w:hAnsi="Times New Roman" w:cs="Times New Roman"/>
          <w:bCs/>
          <w:color w:val="000000" w:themeColor="text1"/>
          <w:sz w:val="28"/>
          <w:szCs w:val="28"/>
          <w:lang w:val="sv-SE"/>
        </w:rPr>
        <w:t>.</w:t>
      </w:r>
      <w:r w:rsidR="00A645BC" w:rsidRPr="00A645BC">
        <w:rPr>
          <w:rFonts w:ascii="Times New Roman" w:hAnsi="Times New Roman" w:cs="Times New Roman"/>
          <w:bCs/>
          <w:color w:val="000000" w:themeColor="text1"/>
          <w:sz w:val="28"/>
          <w:szCs w:val="28"/>
          <w:lang w:val="it-IT"/>
        </w:rPr>
        <w:t>”;</w:t>
      </w:r>
    </w:p>
    <w:p w14:paraId="3CF22999" w14:textId="63E9E461" w:rsidR="004728BC" w:rsidRPr="00913E05" w:rsidRDefault="0093230E" w:rsidP="00FB7D4B">
      <w:pPr>
        <w:pStyle w:val="NormalWeb"/>
        <w:keepNext/>
        <w:keepLines/>
        <w:widowControl w:val="0"/>
        <w:spacing w:before="120" w:beforeAutospacing="0" w:after="1" w:afterAutospacing="0"/>
        <w:ind w:firstLine="709"/>
        <w:jc w:val="both"/>
        <w:rPr>
          <w:rFonts w:ascii="Times New Roman" w:hAnsi="Times New Roman" w:cs="Times New Roman"/>
          <w:b/>
          <w:color w:val="000000" w:themeColor="text1"/>
          <w:sz w:val="28"/>
          <w:szCs w:val="28"/>
          <w:lang w:val="it-IT"/>
        </w:rPr>
      </w:pPr>
      <w:r w:rsidRPr="0093230E">
        <w:rPr>
          <w:rFonts w:ascii="Times New Roman" w:hAnsi="Times New Roman" w:cs="Times New Roman"/>
          <w:b/>
          <w:color w:val="000000" w:themeColor="text1"/>
          <w:sz w:val="28"/>
          <w:szCs w:val="28"/>
          <w:lang w:val="it-IT"/>
        </w:rPr>
        <w:t>Đ</w:t>
      </w:r>
      <w:r w:rsidRPr="005A57A8">
        <w:rPr>
          <w:rFonts w:ascii="Times New Roman" w:hAnsi="Times New Roman" w:cs="Times New Roman"/>
          <w:b/>
          <w:color w:val="000000" w:themeColor="text1"/>
          <w:sz w:val="28"/>
          <w:szCs w:val="28"/>
          <w:lang w:val="it-IT"/>
        </w:rPr>
        <w:t>i</w:t>
      </w:r>
      <w:r w:rsidRPr="00C942A4">
        <w:rPr>
          <w:rFonts w:ascii="Times New Roman" w:hAnsi="Times New Roman" w:cs="Times New Roman"/>
          <w:b/>
          <w:color w:val="000000" w:themeColor="text1"/>
          <w:sz w:val="28"/>
          <w:szCs w:val="28"/>
          <w:lang w:val="it-IT"/>
        </w:rPr>
        <w:t xml:space="preserve">ều </w:t>
      </w:r>
      <w:r w:rsidR="004728BC" w:rsidRPr="00913E05">
        <w:rPr>
          <w:rFonts w:ascii="Times New Roman" w:hAnsi="Times New Roman" w:cs="Times New Roman"/>
          <w:b/>
          <w:color w:val="000000" w:themeColor="text1"/>
          <w:sz w:val="28"/>
          <w:szCs w:val="28"/>
          <w:lang w:val="it-IT"/>
        </w:rPr>
        <w:t>2. Sửa đổi</w:t>
      </w:r>
      <w:r w:rsidR="00316B11" w:rsidRPr="00771B0B">
        <w:rPr>
          <w:rFonts w:ascii="Times New Roman" w:eastAsia="Times New Roman" w:hAnsi="Times New Roman" w:cs="Times New Roman"/>
          <w:b/>
          <w:bCs/>
          <w:sz w:val="28"/>
          <w:szCs w:val="28"/>
        </w:rPr>
        <w:t>, bổ sung một số khoản của</w:t>
      </w:r>
      <w:r w:rsidR="004728BC" w:rsidRPr="00913E05">
        <w:rPr>
          <w:rFonts w:ascii="Times New Roman" w:hAnsi="Times New Roman" w:cs="Times New Roman"/>
          <w:b/>
          <w:color w:val="000000" w:themeColor="text1"/>
          <w:sz w:val="28"/>
          <w:szCs w:val="28"/>
          <w:lang w:val="it-IT"/>
        </w:rPr>
        <w:t xml:space="preserve"> Điều 3a </w:t>
      </w:r>
    </w:p>
    <w:p w14:paraId="15099C7C" w14:textId="07C2C75E" w:rsidR="00316B11" w:rsidRPr="00771B0B" w:rsidRDefault="00316B11" w:rsidP="00FB7D4B">
      <w:pPr>
        <w:keepNext/>
        <w:keepLines/>
        <w:widowControl w:val="0"/>
        <w:pBdr>
          <w:top w:val="nil"/>
          <w:left w:val="nil"/>
          <w:bottom w:val="nil"/>
          <w:right w:val="nil"/>
          <w:between w:val="nil"/>
        </w:pBdr>
        <w:spacing w:before="120" w:after="1" w:line="240" w:lineRule="auto"/>
        <w:ind w:firstLine="720"/>
        <w:jc w:val="both"/>
        <w:rPr>
          <w:rFonts w:ascii="Times New Roman" w:eastAsia="Times New Roman" w:hAnsi="Times New Roman" w:cs="Times New Roman"/>
          <w:sz w:val="28"/>
          <w:szCs w:val="28"/>
        </w:rPr>
      </w:pPr>
      <w:r w:rsidRPr="00771B0B">
        <w:rPr>
          <w:rFonts w:ascii="Times New Roman" w:eastAsia="Times New Roman" w:hAnsi="Times New Roman" w:cs="Times New Roman"/>
          <w:sz w:val="28"/>
          <w:szCs w:val="28"/>
        </w:rPr>
        <w:t xml:space="preserve">1. Sửa đổi, bổ sung khoản </w:t>
      </w:r>
      <w:r>
        <w:rPr>
          <w:rFonts w:ascii="Times New Roman" w:eastAsia="Times New Roman" w:hAnsi="Times New Roman" w:cs="Times New Roman"/>
          <w:sz w:val="28"/>
          <w:szCs w:val="28"/>
          <w:lang w:val="en-US"/>
        </w:rPr>
        <w:t>3 và 4</w:t>
      </w:r>
      <w:r w:rsidRPr="00771B0B">
        <w:rPr>
          <w:rFonts w:ascii="Times New Roman" w:eastAsia="Times New Roman" w:hAnsi="Times New Roman" w:cs="Times New Roman"/>
          <w:sz w:val="28"/>
          <w:szCs w:val="28"/>
        </w:rPr>
        <w:t xml:space="preserve"> như sau:</w:t>
      </w:r>
    </w:p>
    <w:p w14:paraId="0CE5994E" w14:textId="5754E07F" w:rsidR="00D92F87" w:rsidRDefault="00082C59"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it-IT"/>
        </w:rPr>
      </w:pPr>
      <w:r>
        <w:rPr>
          <w:rFonts w:ascii="Times New Roman" w:hAnsi="Times New Roman" w:cs="Times New Roman"/>
          <w:bCs/>
          <w:color w:val="000000" w:themeColor="text1"/>
          <w:sz w:val="28"/>
          <w:szCs w:val="28"/>
          <w:lang w:val="it-IT"/>
        </w:rPr>
        <w:lastRenderedPageBreak/>
        <w:t>“</w:t>
      </w:r>
      <w:r w:rsidR="00D92F87" w:rsidRPr="00D92F87">
        <w:rPr>
          <w:rFonts w:ascii="Times New Roman" w:hAnsi="Times New Roman" w:cs="Times New Roman"/>
          <w:bCs/>
          <w:color w:val="000000" w:themeColor="text1"/>
          <w:sz w:val="28"/>
          <w:szCs w:val="28"/>
          <w:lang w:val="it-IT"/>
        </w:rPr>
        <w:t xml:space="preserve">3. Cơ quan, người có thẩm quyền xử phạt vi phạm hành chính có thể đề nghị Bộ Khoa học và Công nghệ (Trung tâm Internet Việt Nam), </w:t>
      </w:r>
      <w:r w:rsidR="0002423D">
        <w:rPr>
          <w:rFonts w:ascii="Times New Roman" w:hAnsi="Times New Roman" w:cs="Times New Roman"/>
          <w:bCs/>
          <w:color w:val="000000" w:themeColor="text1"/>
          <w:sz w:val="28"/>
          <w:szCs w:val="28"/>
          <w:lang w:val="it-IT"/>
        </w:rPr>
        <w:t>n</w:t>
      </w:r>
      <w:r w:rsidR="00D92F87" w:rsidRPr="00D92F87">
        <w:rPr>
          <w:rFonts w:ascii="Times New Roman" w:hAnsi="Times New Roman" w:cs="Times New Roman"/>
          <w:bCs/>
          <w:color w:val="000000" w:themeColor="text1"/>
          <w:sz w:val="28"/>
          <w:szCs w:val="28"/>
          <w:lang w:val="it-IT"/>
        </w:rPr>
        <w:t xml:space="preserve">hà đăng ký tên miền phối </w:t>
      </w:r>
      <w:r w:rsidR="00D92F87" w:rsidRPr="00566977">
        <w:rPr>
          <w:rFonts w:ascii="Times New Roman" w:hAnsi="Times New Roman" w:cs="Times New Roman"/>
          <w:bCs/>
          <w:color w:val="000000" w:themeColor="text1"/>
          <w:sz w:val="28"/>
          <w:szCs w:val="28"/>
          <w:lang w:val="it-IT"/>
        </w:rPr>
        <w:t xml:space="preserve">hợp, cung cấp ý kiến chuyên môn, </w:t>
      </w:r>
      <w:r w:rsidR="00B01913" w:rsidRPr="00082C59">
        <w:rPr>
          <w:rFonts w:ascii="Times New Roman" w:hAnsi="Times New Roman" w:cs="Times New Roman"/>
          <w:bCs/>
          <w:color w:val="000000" w:themeColor="text1"/>
          <w:sz w:val="28"/>
          <w:szCs w:val="28"/>
          <w:lang w:val="it-IT"/>
        </w:rPr>
        <w:t>giữ</w:t>
      </w:r>
      <w:r w:rsidR="00B01913" w:rsidRPr="000D08E1">
        <w:rPr>
          <w:rFonts w:ascii="Times New Roman" w:hAnsi="Times New Roman" w:cs="Times New Roman"/>
          <w:bCs/>
          <w:color w:val="000000" w:themeColor="text1"/>
          <w:sz w:val="28"/>
          <w:szCs w:val="28"/>
          <w:lang w:val="it-IT"/>
        </w:rPr>
        <w:t xml:space="preserve"> nguyên hi</w:t>
      </w:r>
      <w:r w:rsidR="00B01913" w:rsidRPr="00082C59">
        <w:rPr>
          <w:rFonts w:ascii="Times New Roman" w:hAnsi="Times New Roman" w:cs="Times New Roman"/>
          <w:bCs/>
          <w:color w:val="000000" w:themeColor="text1"/>
          <w:sz w:val="28"/>
          <w:szCs w:val="28"/>
          <w:lang w:val="it-IT"/>
        </w:rPr>
        <w:t>ện trạng đăng ký, sử dụng tên miền</w:t>
      </w:r>
      <w:r w:rsidR="00B01913" w:rsidRPr="00082C59">
        <w:rPr>
          <w:rFonts w:ascii="Times New Roman" w:hAnsi="Times New Roman" w:cs="Times New Roman"/>
          <w:color w:val="000000" w:themeColor="text1"/>
          <w:sz w:val="26"/>
          <w:szCs w:val="26"/>
        </w:rPr>
        <w:t xml:space="preserve"> </w:t>
      </w:r>
      <w:r w:rsidR="00D92F87" w:rsidRPr="00D92F87">
        <w:rPr>
          <w:rFonts w:ascii="Times New Roman" w:hAnsi="Times New Roman" w:cs="Times New Roman"/>
          <w:bCs/>
          <w:color w:val="000000" w:themeColor="text1"/>
          <w:sz w:val="28"/>
          <w:szCs w:val="28"/>
          <w:lang w:val="it-IT"/>
        </w:rPr>
        <w:t>trước khi tiến hành biện pháp tạm giữ tang vật, phương tiện được sử dụng để vi phạm hành chính.</w:t>
      </w:r>
    </w:p>
    <w:p w14:paraId="72437174" w14:textId="622FBE81" w:rsidR="000B229A" w:rsidRDefault="000B229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it-IT"/>
        </w:rPr>
      </w:pPr>
      <w:r w:rsidRPr="000B229A">
        <w:rPr>
          <w:rFonts w:ascii="Times New Roman" w:hAnsi="Times New Roman" w:cs="Times New Roman"/>
          <w:bCs/>
          <w:color w:val="000000" w:themeColor="text1"/>
          <w:sz w:val="28"/>
          <w:szCs w:val="28"/>
          <w:lang w:val="it-IT"/>
        </w:rPr>
        <w:t xml:space="preserve">4. Bộ Khoa học và Công nghệ (Trung tâm Internet Việt Nam), </w:t>
      </w:r>
      <w:r w:rsidR="0002423D">
        <w:rPr>
          <w:rFonts w:ascii="Times New Roman" w:hAnsi="Times New Roman" w:cs="Times New Roman"/>
          <w:bCs/>
          <w:color w:val="000000" w:themeColor="text1"/>
          <w:sz w:val="28"/>
          <w:szCs w:val="28"/>
          <w:lang w:val="it-IT"/>
        </w:rPr>
        <w:t>n</w:t>
      </w:r>
      <w:r w:rsidRPr="000B229A">
        <w:rPr>
          <w:rFonts w:ascii="Times New Roman" w:hAnsi="Times New Roman" w:cs="Times New Roman"/>
          <w:bCs/>
          <w:color w:val="000000" w:themeColor="text1"/>
          <w:sz w:val="28"/>
          <w:szCs w:val="28"/>
          <w:lang w:val="it-IT"/>
        </w:rPr>
        <w:t>hà đăng ký tên miền có trách nhiệm phối hợp với cơ quan, người có thẩm quyền xử phạt vi phạm hành chính tạm giữ tên miền, cung cấp ý kiến chuyên môn, thực hiện giữ nguyên hiện trạng đăng ký, sử dụng tên miền</w:t>
      </w:r>
      <w:r w:rsidR="00C50ECA">
        <w:rPr>
          <w:rFonts w:ascii="Times New Roman" w:hAnsi="Times New Roman" w:cs="Times New Roman"/>
          <w:bCs/>
          <w:color w:val="000000" w:themeColor="text1"/>
          <w:sz w:val="28"/>
          <w:szCs w:val="28"/>
          <w:lang w:val="it-IT"/>
        </w:rPr>
        <w:t>”</w:t>
      </w:r>
      <w:r w:rsidRPr="000B229A">
        <w:rPr>
          <w:rFonts w:ascii="Times New Roman" w:hAnsi="Times New Roman" w:cs="Times New Roman"/>
          <w:bCs/>
          <w:color w:val="000000" w:themeColor="text1"/>
          <w:sz w:val="28"/>
          <w:szCs w:val="28"/>
          <w:lang w:val="it-IT"/>
        </w:rPr>
        <w:t>.</w:t>
      </w:r>
    </w:p>
    <w:p w14:paraId="6878BB61" w14:textId="68BA90AF" w:rsidR="00C50ECA" w:rsidRPr="000B229A" w:rsidRDefault="00C50E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it-IT"/>
        </w:rPr>
      </w:pPr>
      <w:r>
        <w:rPr>
          <w:rFonts w:ascii="Times New Roman" w:hAnsi="Times New Roman" w:cs="Times New Roman"/>
          <w:bCs/>
          <w:color w:val="000000" w:themeColor="text1"/>
          <w:sz w:val="28"/>
          <w:szCs w:val="28"/>
          <w:lang w:val="it-IT"/>
        </w:rPr>
        <w:t xml:space="preserve">2. </w:t>
      </w:r>
      <w:r>
        <w:rPr>
          <w:rFonts w:ascii="Times New Roman" w:eastAsia="Times New Roman" w:hAnsi="Times New Roman" w:cs="Times New Roman"/>
          <w:sz w:val="28"/>
          <w:szCs w:val="28"/>
        </w:rPr>
        <w:t>B</w:t>
      </w:r>
      <w:r w:rsidRPr="00771B0B">
        <w:rPr>
          <w:rFonts w:ascii="Times New Roman" w:eastAsia="Times New Roman" w:hAnsi="Times New Roman" w:cs="Times New Roman"/>
          <w:sz w:val="28"/>
          <w:szCs w:val="28"/>
        </w:rPr>
        <w:t xml:space="preserve">ổ sung khoản </w:t>
      </w:r>
      <w:r>
        <w:rPr>
          <w:rFonts w:ascii="Times New Roman" w:eastAsia="Times New Roman" w:hAnsi="Times New Roman" w:cs="Times New Roman"/>
          <w:sz w:val="28"/>
          <w:szCs w:val="28"/>
        </w:rPr>
        <w:t>5</w:t>
      </w:r>
      <w:r w:rsidRPr="00771B0B">
        <w:rPr>
          <w:rFonts w:ascii="Times New Roman" w:eastAsia="Times New Roman" w:hAnsi="Times New Roman" w:cs="Times New Roman"/>
          <w:sz w:val="28"/>
          <w:szCs w:val="28"/>
        </w:rPr>
        <w:t xml:space="preserve"> như sau:</w:t>
      </w:r>
    </w:p>
    <w:p w14:paraId="7A8E00E7" w14:textId="02021129" w:rsidR="000B229A" w:rsidRDefault="00C50E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it-IT"/>
        </w:rPr>
        <w:t>“</w:t>
      </w:r>
      <w:r w:rsidR="000B229A" w:rsidRPr="000B229A">
        <w:rPr>
          <w:rFonts w:ascii="Times New Roman" w:hAnsi="Times New Roman" w:cs="Times New Roman"/>
          <w:bCs/>
          <w:color w:val="000000" w:themeColor="text1"/>
          <w:sz w:val="28"/>
          <w:szCs w:val="28"/>
          <w:lang w:val="it-IT"/>
        </w:rPr>
        <w:t xml:space="preserve">5. </w:t>
      </w:r>
      <w:r w:rsidR="000B229A" w:rsidRPr="00B46B73">
        <w:rPr>
          <w:rFonts w:ascii="Times New Roman" w:hAnsi="Times New Roman" w:cs="Times New Roman"/>
          <w:bCs/>
          <w:color w:val="000000" w:themeColor="text1"/>
          <w:sz w:val="28"/>
          <w:szCs w:val="28"/>
          <w:lang w:val="sv-SE"/>
        </w:rPr>
        <w:t>Nhà cung cấp dịch vụ internet tại Việt Nam có trách nhiệm áp dụng biện pháp kỹ thuật cần thiết để ngăn chặn truy cập tên miền xâm phạm quyền sở hữu công nghiệp theo quyết định của các cơ quan có thẩm quyền xử phạt vi phạm hành chính trong lĩnh vực sở hữu công nghiệp”.</w:t>
      </w:r>
    </w:p>
    <w:p w14:paraId="7B1AC8A8" w14:textId="6E354FE9" w:rsidR="00603EA4" w:rsidRPr="00913E05" w:rsidRDefault="005A57A8" w:rsidP="00FB7D4B">
      <w:pPr>
        <w:pStyle w:val="NormalWeb"/>
        <w:keepNext/>
        <w:keepLines/>
        <w:widowControl w:val="0"/>
        <w:spacing w:before="120" w:beforeAutospacing="0" w:after="1" w:afterAutospacing="0"/>
        <w:ind w:firstLine="709"/>
        <w:jc w:val="both"/>
        <w:rPr>
          <w:rFonts w:ascii="Times New Roman" w:hAnsi="Times New Roman" w:cs="Times New Roman"/>
          <w:b/>
          <w:color w:val="000000" w:themeColor="text1"/>
          <w:sz w:val="28"/>
          <w:szCs w:val="28"/>
          <w:lang w:val="sv-SE"/>
        </w:rPr>
      </w:pPr>
      <w:r w:rsidRPr="00C942A4">
        <w:rPr>
          <w:rFonts w:ascii="Times New Roman" w:hAnsi="Times New Roman" w:cs="Times New Roman"/>
          <w:b/>
          <w:color w:val="000000" w:themeColor="text1"/>
          <w:sz w:val="28"/>
          <w:szCs w:val="28"/>
          <w:lang w:val="it-IT"/>
        </w:rPr>
        <w:t>Đ</w:t>
      </w:r>
      <w:r w:rsidRPr="001E0D97">
        <w:rPr>
          <w:rFonts w:ascii="Times New Roman" w:hAnsi="Times New Roman" w:cs="Times New Roman"/>
          <w:b/>
          <w:color w:val="000000" w:themeColor="text1"/>
          <w:sz w:val="28"/>
          <w:szCs w:val="28"/>
          <w:lang w:val="it-IT"/>
        </w:rPr>
        <w:t>i</w:t>
      </w:r>
      <w:r w:rsidRPr="00F47E00">
        <w:rPr>
          <w:rFonts w:ascii="Times New Roman" w:hAnsi="Times New Roman" w:cs="Times New Roman"/>
          <w:b/>
          <w:color w:val="000000" w:themeColor="text1"/>
          <w:sz w:val="28"/>
          <w:szCs w:val="28"/>
          <w:lang w:val="it-IT"/>
        </w:rPr>
        <w:t xml:space="preserve">ều </w:t>
      </w:r>
      <w:r w:rsidR="00603EA4" w:rsidRPr="00913E05">
        <w:rPr>
          <w:rFonts w:ascii="Times New Roman" w:hAnsi="Times New Roman" w:cs="Times New Roman"/>
          <w:b/>
          <w:color w:val="000000" w:themeColor="text1"/>
          <w:sz w:val="28"/>
          <w:szCs w:val="28"/>
          <w:lang w:val="sv-SE"/>
        </w:rPr>
        <w:t xml:space="preserve">3. </w:t>
      </w:r>
      <w:r w:rsidR="00B05380" w:rsidRPr="00913E05">
        <w:rPr>
          <w:rFonts w:ascii="Times New Roman" w:hAnsi="Times New Roman" w:cs="Times New Roman"/>
          <w:b/>
          <w:color w:val="000000" w:themeColor="text1"/>
          <w:sz w:val="28"/>
          <w:szCs w:val="28"/>
          <w:lang w:val="sv-SE"/>
        </w:rPr>
        <w:t>Sửa đổi, b</w:t>
      </w:r>
      <w:r w:rsidR="00603EA4" w:rsidRPr="00913E05">
        <w:rPr>
          <w:rFonts w:ascii="Times New Roman" w:hAnsi="Times New Roman" w:cs="Times New Roman"/>
          <w:b/>
          <w:color w:val="000000" w:themeColor="text1"/>
          <w:sz w:val="28"/>
          <w:szCs w:val="28"/>
          <w:lang w:val="sv-SE"/>
        </w:rPr>
        <w:t xml:space="preserve">ổ sung điểm </w:t>
      </w:r>
      <w:r w:rsidR="0028316D" w:rsidRPr="00913E05">
        <w:rPr>
          <w:rFonts w:ascii="Times New Roman" w:hAnsi="Times New Roman" w:cs="Times New Roman"/>
          <w:b/>
          <w:color w:val="000000" w:themeColor="text1"/>
          <w:sz w:val="28"/>
          <w:szCs w:val="28"/>
          <w:lang w:val="sv-SE"/>
        </w:rPr>
        <w:t xml:space="preserve">d </w:t>
      </w:r>
      <w:r w:rsidR="00603EA4" w:rsidRPr="00913E05">
        <w:rPr>
          <w:rFonts w:ascii="Times New Roman" w:hAnsi="Times New Roman" w:cs="Times New Roman"/>
          <w:b/>
          <w:color w:val="000000" w:themeColor="text1"/>
          <w:sz w:val="28"/>
          <w:szCs w:val="28"/>
          <w:lang w:val="sv-SE"/>
        </w:rPr>
        <w:t xml:space="preserve">khoản 17 Điều 11 </w:t>
      </w:r>
    </w:p>
    <w:p w14:paraId="48704293" w14:textId="1AB08EB2" w:rsidR="00603EA4" w:rsidRPr="00B46B73" w:rsidRDefault="007E6D2D"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it-IT"/>
        </w:rPr>
        <w:t>“</w:t>
      </w:r>
      <w:r w:rsidR="00851289">
        <w:rPr>
          <w:rFonts w:ascii="Times New Roman" w:hAnsi="Times New Roman" w:cs="Times New Roman"/>
          <w:bCs/>
          <w:color w:val="000000" w:themeColor="text1"/>
          <w:sz w:val="28"/>
          <w:szCs w:val="28"/>
          <w:lang w:val="sv-SE"/>
        </w:rPr>
        <w:t xml:space="preserve">d) </w:t>
      </w:r>
      <w:r w:rsidR="00603EA4" w:rsidRPr="00603EA4">
        <w:rPr>
          <w:rFonts w:ascii="Times New Roman" w:hAnsi="Times New Roman" w:cs="Times New Roman"/>
          <w:bCs/>
          <w:color w:val="000000" w:themeColor="text1"/>
          <w:sz w:val="28"/>
          <w:szCs w:val="28"/>
          <w:lang w:val="sv-SE"/>
        </w:rPr>
        <w:t>Buộc thay đổi tên doanh nghiệp</w:t>
      </w:r>
      <w:r w:rsidR="00603EA4" w:rsidRPr="00322697">
        <w:rPr>
          <w:rFonts w:ascii="Times New Roman" w:hAnsi="Times New Roman" w:cs="Times New Roman"/>
          <w:bCs/>
          <w:color w:val="000000" w:themeColor="text1"/>
          <w:sz w:val="28"/>
          <w:szCs w:val="28"/>
          <w:lang w:val="sv-SE"/>
        </w:rPr>
        <w:t>, tên hộ kinh doanh, loại bỏ yếu tố vi phạm trong tên doanh nghiệp, tên hộ kinh doanh</w:t>
      </w:r>
      <w:r w:rsidR="00603EA4" w:rsidRPr="00603EA4">
        <w:rPr>
          <w:rFonts w:ascii="Times New Roman" w:hAnsi="Times New Roman" w:cs="Times New Roman"/>
          <w:bCs/>
          <w:color w:val="000000" w:themeColor="text1"/>
          <w:sz w:val="28"/>
          <w:szCs w:val="28"/>
          <w:lang w:val="sv-SE"/>
        </w:rPr>
        <w:t xml:space="preserve"> đối với hành vi vi phạm quy định từ khoản 1 đến khoản 14</w:t>
      </w:r>
      <w:r w:rsidR="0028316D">
        <w:rPr>
          <w:rFonts w:ascii="Times New Roman" w:hAnsi="Times New Roman" w:cs="Times New Roman"/>
          <w:bCs/>
          <w:color w:val="000000" w:themeColor="text1"/>
          <w:sz w:val="28"/>
          <w:szCs w:val="28"/>
          <w:lang w:val="sv-SE"/>
        </w:rPr>
        <w:t xml:space="preserve">, khoản 15 </w:t>
      </w:r>
      <w:r w:rsidR="00603EA4" w:rsidRPr="00603EA4">
        <w:rPr>
          <w:rFonts w:ascii="Times New Roman" w:hAnsi="Times New Roman" w:cs="Times New Roman"/>
          <w:bCs/>
          <w:color w:val="000000" w:themeColor="text1"/>
          <w:sz w:val="28"/>
          <w:szCs w:val="28"/>
          <w:lang w:val="sv-SE"/>
        </w:rPr>
        <w:t>Điều này</w:t>
      </w:r>
      <w:r w:rsidR="00603EA4">
        <w:rPr>
          <w:rFonts w:ascii="Times New Roman" w:hAnsi="Times New Roman" w:cs="Times New Roman"/>
          <w:bCs/>
          <w:color w:val="000000" w:themeColor="text1"/>
          <w:sz w:val="28"/>
          <w:szCs w:val="28"/>
          <w:lang w:val="sv-SE"/>
        </w:rPr>
        <w:t>;</w:t>
      </w:r>
      <w:r w:rsidR="00B3038C">
        <w:rPr>
          <w:rFonts w:ascii="Times New Roman" w:hAnsi="Times New Roman" w:cs="Times New Roman"/>
          <w:bCs/>
          <w:color w:val="000000" w:themeColor="text1"/>
          <w:sz w:val="28"/>
          <w:szCs w:val="28"/>
          <w:lang w:val="sv-SE"/>
        </w:rPr>
        <w:t>”</w:t>
      </w:r>
    </w:p>
    <w:p w14:paraId="76A1252B" w14:textId="0339D305" w:rsidR="004728BC" w:rsidRPr="00913E05" w:rsidRDefault="00FA24DC" w:rsidP="00FB7D4B">
      <w:pPr>
        <w:pStyle w:val="NormalWeb"/>
        <w:keepNext/>
        <w:keepLines/>
        <w:widowControl w:val="0"/>
        <w:spacing w:before="120" w:beforeAutospacing="0" w:after="1" w:afterAutospacing="0"/>
        <w:ind w:firstLine="709"/>
        <w:jc w:val="both"/>
        <w:rPr>
          <w:rFonts w:ascii="Times New Roman" w:hAnsi="Times New Roman" w:cs="Times New Roman"/>
          <w:b/>
          <w:color w:val="000000" w:themeColor="text1"/>
          <w:sz w:val="28"/>
          <w:szCs w:val="28"/>
          <w:lang w:val="sv-SE"/>
        </w:rPr>
      </w:pPr>
      <w:r w:rsidRPr="00C942A4">
        <w:rPr>
          <w:rFonts w:ascii="Times New Roman" w:hAnsi="Times New Roman" w:cs="Times New Roman"/>
          <w:b/>
          <w:color w:val="000000" w:themeColor="text1"/>
          <w:sz w:val="28"/>
          <w:szCs w:val="28"/>
          <w:lang w:val="it-IT"/>
        </w:rPr>
        <w:t>Đ</w:t>
      </w:r>
      <w:r w:rsidRPr="001E0D97">
        <w:rPr>
          <w:rFonts w:ascii="Times New Roman" w:hAnsi="Times New Roman" w:cs="Times New Roman"/>
          <w:b/>
          <w:color w:val="000000" w:themeColor="text1"/>
          <w:sz w:val="28"/>
          <w:szCs w:val="28"/>
          <w:lang w:val="it-IT"/>
        </w:rPr>
        <w:t>i</w:t>
      </w:r>
      <w:r w:rsidRPr="00F47E00">
        <w:rPr>
          <w:rFonts w:ascii="Times New Roman" w:hAnsi="Times New Roman" w:cs="Times New Roman"/>
          <w:b/>
          <w:color w:val="000000" w:themeColor="text1"/>
          <w:sz w:val="28"/>
          <w:szCs w:val="28"/>
          <w:lang w:val="it-IT"/>
        </w:rPr>
        <w:t xml:space="preserve">ều </w:t>
      </w:r>
      <w:r w:rsidR="00E61043" w:rsidRPr="00913E05">
        <w:rPr>
          <w:rFonts w:ascii="Times New Roman" w:hAnsi="Times New Roman" w:cs="Times New Roman"/>
          <w:b/>
          <w:color w:val="000000" w:themeColor="text1"/>
          <w:sz w:val="28"/>
          <w:szCs w:val="28"/>
          <w:lang w:val="sv-SE"/>
        </w:rPr>
        <w:t>4</w:t>
      </w:r>
      <w:r w:rsidR="004728BC" w:rsidRPr="00913E05">
        <w:rPr>
          <w:rFonts w:ascii="Times New Roman" w:hAnsi="Times New Roman" w:cs="Times New Roman"/>
          <w:b/>
          <w:color w:val="000000" w:themeColor="text1"/>
          <w:sz w:val="28"/>
          <w:szCs w:val="28"/>
          <w:lang w:val="sv-SE"/>
        </w:rPr>
        <w:t xml:space="preserve">. Sửa đổi, bổ sung </w:t>
      </w:r>
      <w:r w:rsidR="008D49D9" w:rsidRPr="00913E05">
        <w:rPr>
          <w:rFonts w:ascii="Times New Roman" w:hAnsi="Times New Roman" w:cs="Times New Roman"/>
          <w:b/>
          <w:color w:val="000000" w:themeColor="text1"/>
          <w:sz w:val="28"/>
          <w:szCs w:val="28"/>
          <w:lang w:val="sv-SE"/>
        </w:rPr>
        <w:t>điểm c</w:t>
      </w:r>
      <w:r w:rsidR="004728BC" w:rsidRPr="00913E05">
        <w:rPr>
          <w:rFonts w:ascii="Times New Roman" w:hAnsi="Times New Roman" w:cs="Times New Roman"/>
          <w:b/>
          <w:color w:val="000000" w:themeColor="text1"/>
          <w:sz w:val="28"/>
          <w:szCs w:val="28"/>
          <w:lang w:val="sv-SE"/>
        </w:rPr>
        <w:t xml:space="preserve"> khoản 18 Điều 14 </w:t>
      </w:r>
    </w:p>
    <w:p w14:paraId="428E516B" w14:textId="7FDD1E2D" w:rsidR="00B46B73" w:rsidRDefault="007E6D2D"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it-IT"/>
        </w:rPr>
        <w:t>“</w:t>
      </w:r>
      <w:r w:rsidR="00B46B73" w:rsidRPr="00B46B73">
        <w:rPr>
          <w:rFonts w:ascii="Times New Roman" w:hAnsi="Times New Roman" w:cs="Times New Roman"/>
          <w:bCs/>
          <w:color w:val="000000" w:themeColor="text1"/>
          <w:sz w:val="28"/>
          <w:szCs w:val="28"/>
          <w:lang w:val="sv-SE"/>
        </w:rPr>
        <w:t xml:space="preserve">c) Buộc thay đổi tên </w:t>
      </w:r>
      <w:r w:rsidR="00B46B73" w:rsidRPr="00322697">
        <w:rPr>
          <w:rFonts w:ascii="Times New Roman" w:hAnsi="Times New Roman" w:cs="Times New Roman"/>
          <w:bCs/>
          <w:color w:val="000000" w:themeColor="text1"/>
          <w:sz w:val="28"/>
          <w:szCs w:val="28"/>
          <w:lang w:val="sv-SE"/>
        </w:rPr>
        <w:t>doanh nghiệp, tên hộ kinh doanh, loại bỏ yếu tố vi phạm trong tên doanh nghiệp, tên hộ kinh doanh đối với hành vi vi phạm quy định tại điểm a khoản 13, khoản 15 Điều này; buộc trả</w:t>
      </w:r>
      <w:r w:rsidR="00B46B73" w:rsidRPr="002901B2">
        <w:rPr>
          <w:rFonts w:ascii="Times New Roman" w:hAnsi="Times New Roman" w:cs="Times New Roman"/>
          <w:bCs/>
          <w:color w:val="000000" w:themeColor="text1"/>
          <w:sz w:val="28"/>
          <w:szCs w:val="28"/>
          <w:lang w:val="sv-SE"/>
        </w:rPr>
        <w:t xml:space="preserve"> lại tên miền, </w:t>
      </w:r>
      <w:r w:rsidR="00B46B73" w:rsidRPr="004C6D2F">
        <w:rPr>
          <w:rFonts w:ascii="Times New Roman" w:hAnsi="Times New Roman" w:cs="Times New Roman"/>
          <w:bCs/>
          <w:color w:val="000000" w:themeColor="text1"/>
          <w:sz w:val="28"/>
          <w:szCs w:val="28"/>
          <w:lang w:val="sv-SE"/>
        </w:rPr>
        <w:t>ngăn chặn truy cập tên miền xâm phạm quyền sở hữu công nghiệp</w:t>
      </w:r>
      <w:r w:rsidR="00B46B73" w:rsidRPr="00B46B73">
        <w:rPr>
          <w:rFonts w:ascii="Times New Roman" w:hAnsi="Times New Roman" w:cs="Times New Roman"/>
          <w:bCs/>
          <w:color w:val="000000" w:themeColor="text1"/>
          <w:sz w:val="28"/>
          <w:szCs w:val="28"/>
          <w:lang w:val="sv-SE"/>
        </w:rPr>
        <w:t xml:space="preserve"> đối với hành vi vi phạm quy định tại </w:t>
      </w:r>
      <w:r w:rsidR="00837498">
        <w:rPr>
          <w:rFonts w:ascii="Times New Roman" w:hAnsi="Times New Roman" w:cs="Times New Roman"/>
          <w:bCs/>
          <w:color w:val="000000" w:themeColor="text1"/>
          <w:sz w:val="28"/>
          <w:szCs w:val="28"/>
          <w:lang w:val="sv-SE"/>
        </w:rPr>
        <w:t xml:space="preserve">điểm </w:t>
      </w:r>
      <w:r w:rsidR="00837498" w:rsidRPr="00837498">
        <w:rPr>
          <w:rFonts w:ascii="Times New Roman" w:hAnsi="Times New Roman" w:cs="Times New Roman"/>
          <w:bCs/>
          <w:color w:val="000000" w:themeColor="text1"/>
          <w:sz w:val="28"/>
          <w:szCs w:val="28"/>
          <w:lang w:val="sv-SE"/>
        </w:rPr>
        <w:t xml:space="preserve">a khoản 16 </w:t>
      </w:r>
      <w:r w:rsidR="00B46B73" w:rsidRPr="00B46B73">
        <w:rPr>
          <w:rFonts w:ascii="Times New Roman" w:hAnsi="Times New Roman" w:cs="Times New Roman"/>
          <w:bCs/>
          <w:color w:val="000000" w:themeColor="text1"/>
          <w:sz w:val="28"/>
          <w:szCs w:val="28"/>
          <w:lang w:val="sv-SE"/>
        </w:rPr>
        <w:t>Điều này;</w:t>
      </w:r>
      <w:r w:rsidR="00B46B73">
        <w:rPr>
          <w:rFonts w:ascii="Times New Roman" w:hAnsi="Times New Roman" w:cs="Times New Roman"/>
          <w:bCs/>
          <w:color w:val="000000" w:themeColor="text1"/>
          <w:sz w:val="28"/>
          <w:szCs w:val="28"/>
          <w:lang w:val="sv-SE"/>
        </w:rPr>
        <w:t>”</w:t>
      </w:r>
    </w:p>
    <w:p w14:paraId="7921D4B8" w14:textId="7DE973CB" w:rsidR="004728BC" w:rsidRPr="00913E05" w:rsidRDefault="00FA24DC" w:rsidP="00FB7D4B">
      <w:pPr>
        <w:pStyle w:val="NormalWeb"/>
        <w:keepNext/>
        <w:keepLines/>
        <w:widowControl w:val="0"/>
        <w:spacing w:before="120" w:beforeAutospacing="0" w:after="1" w:afterAutospacing="0"/>
        <w:ind w:firstLine="709"/>
        <w:jc w:val="both"/>
        <w:rPr>
          <w:rFonts w:ascii="Times New Roman" w:hAnsi="Times New Roman" w:cs="Times New Roman"/>
          <w:b/>
          <w:color w:val="000000" w:themeColor="text1"/>
          <w:sz w:val="28"/>
          <w:szCs w:val="28"/>
          <w:lang w:val="sv-SE"/>
        </w:rPr>
      </w:pPr>
      <w:r w:rsidRPr="00C942A4">
        <w:rPr>
          <w:rFonts w:ascii="Times New Roman" w:hAnsi="Times New Roman" w:cs="Times New Roman"/>
          <w:b/>
          <w:color w:val="000000" w:themeColor="text1"/>
          <w:sz w:val="28"/>
          <w:szCs w:val="28"/>
          <w:lang w:val="it-IT"/>
        </w:rPr>
        <w:t>Đi</w:t>
      </w:r>
      <w:r w:rsidRPr="001E0D97">
        <w:rPr>
          <w:rFonts w:ascii="Times New Roman" w:hAnsi="Times New Roman" w:cs="Times New Roman"/>
          <w:b/>
          <w:color w:val="000000" w:themeColor="text1"/>
          <w:sz w:val="28"/>
          <w:szCs w:val="28"/>
          <w:lang w:val="it-IT"/>
        </w:rPr>
        <w:t>ề</w:t>
      </w:r>
      <w:r w:rsidRPr="00F47E00">
        <w:rPr>
          <w:rFonts w:ascii="Times New Roman" w:hAnsi="Times New Roman" w:cs="Times New Roman"/>
          <w:b/>
          <w:color w:val="000000" w:themeColor="text1"/>
          <w:sz w:val="28"/>
          <w:szCs w:val="28"/>
          <w:lang w:val="it-IT"/>
        </w:rPr>
        <w:t xml:space="preserve">u </w:t>
      </w:r>
      <w:r w:rsidR="006C175A" w:rsidRPr="00913E05">
        <w:rPr>
          <w:rFonts w:ascii="Times New Roman" w:hAnsi="Times New Roman" w:cs="Times New Roman"/>
          <w:b/>
          <w:color w:val="000000" w:themeColor="text1"/>
          <w:sz w:val="28"/>
          <w:szCs w:val="28"/>
          <w:lang w:val="sv-SE"/>
        </w:rPr>
        <w:t>5</w:t>
      </w:r>
      <w:r w:rsidR="004728BC" w:rsidRPr="00913E05">
        <w:rPr>
          <w:rFonts w:ascii="Times New Roman" w:hAnsi="Times New Roman" w:cs="Times New Roman"/>
          <w:b/>
          <w:color w:val="000000" w:themeColor="text1"/>
          <w:sz w:val="28"/>
          <w:szCs w:val="28"/>
          <w:lang w:val="sv-SE"/>
        </w:rPr>
        <w:t xml:space="preserve">. </w:t>
      </w:r>
      <w:r w:rsidR="0044239E">
        <w:rPr>
          <w:rFonts w:ascii="Times New Roman" w:hAnsi="Times New Roman" w:cs="Times New Roman"/>
          <w:b/>
          <w:color w:val="000000" w:themeColor="text1"/>
          <w:sz w:val="28"/>
          <w:szCs w:val="28"/>
          <w:lang w:val="sv-SE"/>
        </w:rPr>
        <w:t>Sửa đổi, b</w:t>
      </w:r>
      <w:r w:rsidR="004728BC" w:rsidRPr="00913E05">
        <w:rPr>
          <w:rFonts w:ascii="Times New Roman" w:hAnsi="Times New Roman" w:cs="Times New Roman"/>
          <w:b/>
          <w:color w:val="000000" w:themeColor="text1"/>
          <w:sz w:val="28"/>
          <w:szCs w:val="28"/>
          <w:lang w:val="sv-SE"/>
        </w:rPr>
        <w:t xml:space="preserve">ổ sung </w:t>
      </w:r>
      <w:r w:rsidR="00A07B2C">
        <w:rPr>
          <w:rFonts w:ascii="Times New Roman" w:hAnsi="Times New Roman" w:cs="Times New Roman"/>
          <w:b/>
          <w:color w:val="000000" w:themeColor="text1"/>
          <w:sz w:val="28"/>
          <w:szCs w:val="28"/>
          <w:lang w:val="sv-SE"/>
        </w:rPr>
        <w:t xml:space="preserve">và bãi bỏ </w:t>
      </w:r>
      <w:r w:rsidR="00214A89">
        <w:rPr>
          <w:rFonts w:ascii="Times New Roman" w:hAnsi="Times New Roman" w:cs="Times New Roman"/>
          <w:b/>
          <w:color w:val="000000" w:themeColor="text1"/>
          <w:sz w:val="28"/>
          <w:szCs w:val="28"/>
          <w:lang w:val="sv-SE"/>
        </w:rPr>
        <w:t>một số khoản của</w:t>
      </w:r>
      <w:r w:rsidR="007767D7">
        <w:rPr>
          <w:rFonts w:ascii="Times New Roman" w:hAnsi="Times New Roman" w:cs="Times New Roman"/>
          <w:b/>
          <w:color w:val="000000" w:themeColor="text1"/>
          <w:sz w:val="28"/>
          <w:szCs w:val="28"/>
          <w:lang w:val="sv-SE"/>
        </w:rPr>
        <w:t xml:space="preserve"> </w:t>
      </w:r>
      <w:r w:rsidR="00351704" w:rsidRPr="00913E05">
        <w:rPr>
          <w:rFonts w:ascii="Times New Roman" w:hAnsi="Times New Roman" w:cs="Times New Roman"/>
          <w:b/>
          <w:color w:val="000000" w:themeColor="text1"/>
          <w:sz w:val="28"/>
          <w:szCs w:val="28"/>
          <w:lang w:val="sv-SE"/>
        </w:rPr>
        <w:t xml:space="preserve">Điều 15 </w:t>
      </w:r>
    </w:p>
    <w:p w14:paraId="110823C7" w14:textId="77777777" w:rsidR="00A07B2C" w:rsidRDefault="00A07B2C" w:rsidP="00FB7D4B">
      <w:pPr>
        <w:pStyle w:val="NormalWeb"/>
        <w:keepNext/>
        <w:keepLines/>
        <w:widowControl w:val="0"/>
        <w:numPr>
          <w:ilvl w:val="0"/>
          <w:numId w:val="11"/>
        </w:numPr>
        <w:spacing w:before="120" w:beforeAutospacing="0" w:after="1" w:afterAutospacing="0"/>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t>Bãi bỏ khoản 1 và 2</w:t>
      </w:r>
    </w:p>
    <w:p w14:paraId="64435547" w14:textId="6C6224BF" w:rsidR="004A1DF7" w:rsidRPr="00877962" w:rsidRDefault="004A1DF7" w:rsidP="00FB7D4B">
      <w:pPr>
        <w:pStyle w:val="NormalWeb"/>
        <w:keepNext/>
        <w:keepLines/>
        <w:widowControl w:val="0"/>
        <w:numPr>
          <w:ilvl w:val="0"/>
          <w:numId w:val="11"/>
        </w:numPr>
        <w:spacing w:before="120" w:beforeAutospacing="0" w:after="1" w:afterAutospacing="0"/>
        <w:jc w:val="both"/>
        <w:rPr>
          <w:rFonts w:ascii="Times New Roman" w:hAnsi="Times New Roman" w:cs="Times New Roman"/>
          <w:bCs/>
          <w:color w:val="000000" w:themeColor="text1"/>
          <w:sz w:val="28"/>
          <w:szCs w:val="28"/>
          <w:lang w:val="sv-SE"/>
        </w:rPr>
      </w:pPr>
      <w:r w:rsidRPr="00913E05">
        <w:rPr>
          <w:rFonts w:ascii="Times New Roman" w:hAnsi="Times New Roman" w:cs="Times New Roman"/>
          <w:bCs/>
          <w:color w:val="000000" w:themeColor="text1"/>
          <w:sz w:val="28"/>
          <w:szCs w:val="28"/>
          <w:lang w:val="sv-SE"/>
        </w:rPr>
        <w:t xml:space="preserve">Bổ sung </w:t>
      </w:r>
      <w:r w:rsidRPr="00F968A8">
        <w:rPr>
          <w:rFonts w:ascii="Times New Roman" w:hAnsi="Times New Roman" w:cs="Times New Roman"/>
          <w:bCs/>
          <w:color w:val="000000" w:themeColor="text1"/>
          <w:sz w:val="28"/>
          <w:szCs w:val="28"/>
          <w:lang w:val="sv-SE"/>
        </w:rPr>
        <w:t xml:space="preserve">khoản 2a </w:t>
      </w:r>
      <w:r w:rsidR="00280BCA" w:rsidRPr="00F968A8">
        <w:rPr>
          <w:rFonts w:ascii="Times New Roman" w:hAnsi="Times New Roman" w:cs="Times New Roman"/>
          <w:bCs/>
          <w:color w:val="000000" w:themeColor="text1"/>
          <w:sz w:val="28"/>
          <w:szCs w:val="28"/>
          <w:lang w:val="sv-SE"/>
        </w:rPr>
        <w:t>vào sau khoản 2</w:t>
      </w:r>
      <w:r w:rsidR="00280BCA">
        <w:rPr>
          <w:rFonts w:ascii="Times New Roman" w:hAnsi="Times New Roman" w:cs="Times New Roman"/>
          <w:bCs/>
          <w:color w:val="000000" w:themeColor="text1"/>
          <w:sz w:val="28"/>
          <w:szCs w:val="28"/>
          <w:lang w:val="sv-SE"/>
        </w:rPr>
        <w:t xml:space="preserve"> </w:t>
      </w:r>
      <w:r w:rsidRPr="00913E05">
        <w:rPr>
          <w:rFonts w:ascii="Times New Roman" w:hAnsi="Times New Roman" w:cs="Times New Roman"/>
          <w:bCs/>
          <w:color w:val="000000" w:themeColor="text1"/>
          <w:sz w:val="28"/>
          <w:szCs w:val="28"/>
          <w:lang w:val="sv-SE"/>
        </w:rPr>
        <w:t>như sau:</w:t>
      </w:r>
    </w:p>
    <w:p w14:paraId="2AE49B39" w14:textId="0C28AC53" w:rsidR="00804277" w:rsidRDefault="000D08E1"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F968A8">
        <w:rPr>
          <w:rFonts w:ascii="Times New Roman" w:hAnsi="Times New Roman" w:cs="Times New Roman"/>
          <w:bCs/>
          <w:color w:val="000000" w:themeColor="text1"/>
          <w:sz w:val="28"/>
          <w:szCs w:val="28"/>
          <w:lang w:val="it-IT"/>
        </w:rPr>
        <w:t>“</w:t>
      </w:r>
      <w:r w:rsidR="004A1DF7" w:rsidRPr="00F968A8">
        <w:rPr>
          <w:rFonts w:ascii="Times New Roman" w:hAnsi="Times New Roman" w:cs="Times New Roman"/>
          <w:bCs/>
          <w:color w:val="000000" w:themeColor="text1"/>
          <w:sz w:val="28"/>
          <w:szCs w:val="28"/>
          <w:lang w:val="sv-SE"/>
        </w:rPr>
        <w:t>2</w:t>
      </w:r>
      <w:r w:rsidR="00804277" w:rsidRPr="00F968A8">
        <w:rPr>
          <w:rFonts w:ascii="Times New Roman" w:hAnsi="Times New Roman" w:cs="Times New Roman"/>
          <w:bCs/>
          <w:color w:val="000000" w:themeColor="text1"/>
          <w:sz w:val="28"/>
          <w:szCs w:val="28"/>
          <w:lang w:val="sv-SE"/>
        </w:rPr>
        <w:t xml:space="preserve">a. </w:t>
      </w:r>
      <w:r w:rsidR="00804277" w:rsidRPr="00026716">
        <w:rPr>
          <w:rFonts w:ascii="Times New Roman" w:hAnsi="Times New Roman" w:cs="Times New Roman"/>
          <w:bCs/>
          <w:color w:val="000000" w:themeColor="text1"/>
          <w:sz w:val="28"/>
          <w:szCs w:val="28"/>
          <w:lang w:val="sv-SE"/>
        </w:rPr>
        <w:t xml:space="preserve">Cục trưởng Cục Sở hữu trí tuệ, Trưởng đoàn kiểm tra chuyên ngành sở hữu công nghiệp do Cục </w:t>
      </w:r>
      <w:r w:rsidR="00322697" w:rsidRPr="00026716">
        <w:rPr>
          <w:rFonts w:ascii="Times New Roman" w:hAnsi="Times New Roman" w:cs="Times New Roman"/>
          <w:bCs/>
          <w:color w:val="000000" w:themeColor="text1"/>
          <w:sz w:val="28"/>
          <w:szCs w:val="28"/>
          <w:lang w:val="sv-SE"/>
        </w:rPr>
        <w:t xml:space="preserve">trưởng Cục </w:t>
      </w:r>
      <w:r w:rsidR="00804277" w:rsidRPr="00026716">
        <w:rPr>
          <w:rFonts w:ascii="Times New Roman" w:hAnsi="Times New Roman" w:cs="Times New Roman"/>
          <w:bCs/>
          <w:color w:val="000000" w:themeColor="text1"/>
          <w:sz w:val="28"/>
          <w:szCs w:val="28"/>
          <w:lang w:val="sv-SE"/>
        </w:rPr>
        <w:t xml:space="preserve">Sở hữu trí tuệ thành lập, Trưởng đoàn kiểm tra chuyên ngành sở hữu công nghiệp do Bộ trưởng Bộ Khoa học và Công nghệ thành lập có thẩm quyền xử phạt các hành vi vi phạm quy định tại </w:t>
      </w:r>
      <w:r w:rsidR="00261C6E" w:rsidRPr="00026716">
        <w:rPr>
          <w:rFonts w:ascii="Times New Roman" w:hAnsi="Times New Roman" w:cs="Times New Roman"/>
          <w:bCs/>
          <w:color w:val="000000" w:themeColor="text1"/>
          <w:sz w:val="28"/>
          <w:szCs w:val="28"/>
          <w:lang w:val="sv-SE"/>
        </w:rPr>
        <w:t>Chương II của Nghị định này</w:t>
      </w:r>
      <w:r w:rsidR="0044239E" w:rsidRPr="00026716">
        <w:rPr>
          <w:rFonts w:ascii="Times New Roman" w:hAnsi="Times New Roman" w:cs="Times New Roman"/>
          <w:bCs/>
          <w:color w:val="000000" w:themeColor="text1"/>
          <w:sz w:val="28"/>
          <w:szCs w:val="28"/>
          <w:lang w:val="sv-SE"/>
        </w:rPr>
        <w:t>”</w:t>
      </w:r>
      <w:r w:rsidR="00804277" w:rsidRPr="00026716">
        <w:rPr>
          <w:rFonts w:ascii="Times New Roman" w:hAnsi="Times New Roman" w:cs="Times New Roman"/>
          <w:bCs/>
          <w:color w:val="000000" w:themeColor="text1"/>
          <w:sz w:val="28"/>
          <w:szCs w:val="28"/>
          <w:lang w:val="sv-SE"/>
        </w:rPr>
        <w:t>.</w:t>
      </w:r>
    </w:p>
    <w:p w14:paraId="36FA94CA" w14:textId="0F67B3DD" w:rsidR="004141CA" w:rsidRDefault="00A07B2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t>3</w:t>
      </w:r>
      <w:r w:rsidR="00F03C76">
        <w:rPr>
          <w:rFonts w:ascii="Times New Roman" w:hAnsi="Times New Roman" w:cs="Times New Roman"/>
          <w:bCs/>
          <w:color w:val="000000" w:themeColor="text1"/>
          <w:sz w:val="28"/>
          <w:szCs w:val="28"/>
          <w:lang w:val="sv-SE"/>
        </w:rPr>
        <w:t xml:space="preserve">. </w:t>
      </w:r>
      <w:r w:rsidR="004141CA">
        <w:rPr>
          <w:rFonts w:ascii="Times New Roman" w:hAnsi="Times New Roman" w:cs="Times New Roman"/>
          <w:bCs/>
          <w:color w:val="000000" w:themeColor="text1"/>
          <w:sz w:val="28"/>
          <w:szCs w:val="28"/>
          <w:lang w:val="sv-SE"/>
        </w:rPr>
        <w:t>Sửa đổi, bổ sung</w:t>
      </w:r>
      <w:r w:rsidR="00F03C76">
        <w:rPr>
          <w:rFonts w:ascii="Times New Roman" w:hAnsi="Times New Roman" w:cs="Times New Roman"/>
          <w:bCs/>
          <w:color w:val="000000" w:themeColor="text1"/>
          <w:sz w:val="28"/>
          <w:szCs w:val="28"/>
          <w:lang w:val="sv-SE"/>
        </w:rPr>
        <w:t xml:space="preserve"> các</w:t>
      </w:r>
      <w:r w:rsidR="004141CA">
        <w:rPr>
          <w:rFonts w:ascii="Times New Roman" w:hAnsi="Times New Roman" w:cs="Times New Roman"/>
          <w:bCs/>
          <w:color w:val="000000" w:themeColor="text1"/>
          <w:sz w:val="28"/>
          <w:szCs w:val="28"/>
          <w:lang w:val="sv-SE"/>
        </w:rPr>
        <w:t xml:space="preserve"> khoản 3</w:t>
      </w:r>
      <w:r w:rsidR="00F03C76">
        <w:rPr>
          <w:rFonts w:ascii="Times New Roman" w:hAnsi="Times New Roman" w:cs="Times New Roman"/>
          <w:bCs/>
          <w:color w:val="000000" w:themeColor="text1"/>
          <w:sz w:val="28"/>
          <w:szCs w:val="28"/>
          <w:lang w:val="sv-SE"/>
        </w:rPr>
        <w:t xml:space="preserve">, 4, 5 và 6 </w:t>
      </w:r>
      <w:r w:rsidR="004141CA">
        <w:rPr>
          <w:rFonts w:ascii="Times New Roman" w:hAnsi="Times New Roman" w:cs="Times New Roman"/>
          <w:bCs/>
          <w:color w:val="000000" w:themeColor="text1"/>
          <w:sz w:val="28"/>
          <w:szCs w:val="28"/>
          <w:lang w:val="sv-SE"/>
        </w:rPr>
        <w:t>như sau:</w:t>
      </w:r>
    </w:p>
    <w:p w14:paraId="1731A10D" w14:textId="29774750" w:rsidR="00F03C76" w:rsidRPr="00F968A8" w:rsidRDefault="004141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“3.</w:t>
      </w:r>
      <w:r w:rsidR="00214A89">
        <w:rPr>
          <w:rFonts w:ascii="Times New Roman" w:hAnsi="Times New Roman" w:cs="Times New Roman"/>
          <w:bCs/>
          <w:color w:val="000000" w:themeColor="text1"/>
          <w:sz w:val="28"/>
          <w:szCs w:val="28"/>
        </w:rPr>
        <w:t xml:space="preserve"> </w:t>
      </w:r>
      <w:r w:rsidRPr="004141CA">
        <w:rPr>
          <w:rFonts w:ascii="Times New Roman" w:hAnsi="Times New Roman" w:cs="Times New Roman"/>
          <w:bCs/>
          <w:color w:val="000000" w:themeColor="text1"/>
          <w:sz w:val="28"/>
          <w:szCs w:val="28"/>
          <w:lang w:val="vi-VN"/>
        </w:rPr>
        <w:t>Quản lý thị trường</w:t>
      </w:r>
      <w:r w:rsidR="00F03C76" w:rsidRPr="00F968A8">
        <w:rPr>
          <w:rFonts w:ascii="Times New Roman" w:hAnsi="Times New Roman" w:cs="Times New Roman"/>
          <w:bCs/>
          <w:color w:val="000000" w:themeColor="text1"/>
          <w:sz w:val="28"/>
          <w:szCs w:val="28"/>
        </w:rPr>
        <w:t>,</w:t>
      </w:r>
      <w:r w:rsidRPr="00F968A8">
        <w:rPr>
          <w:rFonts w:ascii="Times New Roman" w:hAnsi="Times New Roman" w:cs="Times New Roman"/>
          <w:bCs/>
          <w:color w:val="000000" w:themeColor="text1"/>
          <w:sz w:val="28"/>
          <w:szCs w:val="28"/>
        </w:rPr>
        <w:t xml:space="preserve"> </w:t>
      </w:r>
      <w:r w:rsidRPr="00F968A8">
        <w:rPr>
          <w:rFonts w:ascii="Times New Roman" w:hAnsi="Times New Roman" w:cs="Times New Roman"/>
          <w:bCs/>
          <w:color w:val="000000" w:themeColor="text1"/>
          <w:sz w:val="28"/>
          <w:szCs w:val="28"/>
          <w:lang w:val="sv-SE"/>
        </w:rPr>
        <w:t xml:space="preserve">Trưởng đoàn kiểm tra chuyên ngành sở hữu công nghiệp do Bộ trưởng Bộ Công thương thành lập </w:t>
      </w:r>
      <w:r w:rsidRPr="00F968A8">
        <w:rPr>
          <w:rFonts w:ascii="Times New Roman" w:hAnsi="Times New Roman" w:cs="Times New Roman"/>
          <w:bCs/>
          <w:color w:val="000000" w:themeColor="text1"/>
          <w:sz w:val="28"/>
          <w:szCs w:val="28"/>
          <w:lang w:val="vi-VN"/>
        </w:rPr>
        <w:t>có thẩm quyền xử phạt các hành vi vi phạm sau đây:</w:t>
      </w:r>
    </w:p>
    <w:p w14:paraId="10660F90" w14:textId="77777777" w:rsidR="00F03C76" w:rsidRPr="00F968A8" w:rsidRDefault="00F03C76"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rPr>
      </w:pPr>
      <w:r w:rsidRPr="00F968A8">
        <w:rPr>
          <w:rFonts w:ascii="Times New Roman" w:hAnsi="Times New Roman" w:cs="Times New Roman"/>
          <w:bCs/>
          <w:color w:val="000000" w:themeColor="text1"/>
          <w:sz w:val="28"/>
          <w:szCs w:val="28"/>
          <w:lang w:val="vi-VN"/>
        </w:rPr>
        <w:t xml:space="preserve">a) Hành vi vi phạm quy định tại Điều 12 và Điều 13 của Nghị định này trong hoạt động sản xuất, buôn bán, chào hàng, vận chuyển, tàng trữ, trưng bày hàng hóa tại thị trường trong nước; </w:t>
      </w:r>
    </w:p>
    <w:p w14:paraId="45D198FD" w14:textId="5D219E87" w:rsidR="004141CA" w:rsidRPr="00F968A8" w:rsidRDefault="00F03C76"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F968A8">
        <w:rPr>
          <w:rFonts w:ascii="Times New Roman" w:hAnsi="Times New Roman" w:cs="Times New Roman"/>
          <w:bCs/>
          <w:color w:val="000000" w:themeColor="text1"/>
          <w:sz w:val="28"/>
          <w:szCs w:val="28"/>
          <w:lang w:val="vi-VN"/>
        </w:rPr>
        <w:lastRenderedPageBreak/>
        <w:t>b) Hành vi vi phạm quy định tại các điều 6, 9, 11 và 14 của Nghị định này trong hoạt động buôn bán, chào hàng, vận chuyển, tàng trữ, trưng bày hàng hóa, tại thị trường trong nước. Trong trường hợp xử lý hành vi vi phạm quy định tại điểm b khoản 3 Điều này mà xác định được cơ sở sản xuất loại hàng hóa đó thì Quản lý thị trường</w:t>
      </w:r>
      <w:r w:rsidR="00026716" w:rsidRPr="00F968A8">
        <w:rPr>
          <w:rFonts w:ascii="Times New Roman" w:hAnsi="Times New Roman" w:cs="Times New Roman"/>
          <w:bCs/>
          <w:color w:val="000000" w:themeColor="text1"/>
          <w:sz w:val="28"/>
          <w:szCs w:val="28"/>
        </w:rPr>
        <w:t>,</w:t>
      </w:r>
      <w:r w:rsidR="00026716" w:rsidRPr="00F968A8">
        <w:rPr>
          <w:rFonts w:ascii="Times New Roman" w:hAnsi="Times New Roman" w:cs="Times New Roman"/>
          <w:bCs/>
          <w:color w:val="000000" w:themeColor="text1"/>
          <w:sz w:val="28"/>
          <w:szCs w:val="28"/>
          <w:lang w:val="sv-SE"/>
        </w:rPr>
        <w:t xml:space="preserve"> Trưởng đoàn kiểm tra chuyên ngành sở hữu công nghiệp do Bộ trưởng Bộ Công thương</w:t>
      </w:r>
      <w:r w:rsidRPr="00F968A8">
        <w:rPr>
          <w:rFonts w:ascii="Times New Roman" w:hAnsi="Times New Roman" w:cs="Times New Roman"/>
          <w:bCs/>
          <w:color w:val="000000" w:themeColor="text1"/>
          <w:sz w:val="28"/>
          <w:szCs w:val="28"/>
          <w:lang w:val="vi-VN"/>
        </w:rPr>
        <w:t xml:space="preserve"> </w:t>
      </w:r>
      <w:r w:rsidR="00026716" w:rsidRPr="00F968A8">
        <w:rPr>
          <w:rFonts w:ascii="Times New Roman" w:hAnsi="Times New Roman" w:cs="Times New Roman"/>
          <w:bCs/>
          <w:color w:val="000000" w:themeColor="text1"/>
          <w:sz w:val="28"/>
          <w:szCs w:val="28"/>
          <w:lang w:val="sv-SE"/>
        </w:rPr>
        <w:t xml:space="preserve">thành lập </w:t>
      </w:r>
      <w:r w:rsidRPr="00F968A8">
        <w:rPr>
          <w:rFonts w:ascii="Times New Roman" w:hAnsi="Times New Roman" w:cs="Times New Roman"/>
          <w:bCs/>
          <w:color w:val="000000" w:themeColor="text1"/>
          <w:sz w:val="28"/>
          <w:szCs w:val="28"/>
          <w:lang w:val="vi-VN"/>
        </w:rPr>
        <w:t>có thẩm quyền tiếp tục xử lý hành vi vi phạm tại cơ sở sản xuất.</w:t>
      </w:r>
      <w:r w:rsidR="004141CA" w:rsidRPr="00F968A8">
        <w:rPr>
          <w:rFonts w:ascii="Times New Roman" w:hAnsi="Times New Roman" w:cs="Times New Roman"/>
          <w:bCs/>
          <w:color w:val="000000" w:themeColor="text1"/>
          <w:sz w:val="28"/>
          <w:szCs w:val="28"/>
          <w:lang w:val="sv-SE"/>
        </w:rPr>
        <w:t xml:space="preserve"> </w:t>
      </w:r>
    </w:p>
    <w:p w14:paraId="0D9B411C" w14:textId="47DB5311" w:rsidR="00F03C76" w:rsidRPr="00F968A8" w:rsidRDefault="004141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rPr>
      </w:pPr>
      <w:r w:rsidRPr="00F968A8">
        <w:rPr>
          <w:rFonts w:ascii="Times New Roman" w:hAnsi="Times New Roman" w:cs="Times New Roman"/>
          <w:bCs/>
          <w:color w:val="000000" w:themeColor="text1"/>
          <w:sz w:val="28"/>
          <w:szCs w:val="28"/>
          <w:lang w:val="sv-SE"/>
        </w:rPr>
        <w:t xml:space="preserve">4. </w:t>
      </w:r>
      <w:r w:rsidR="00F03C76" w:rsidRPr="00F968A8">
        <w:rPr>
          <w:rFonts w:ascii="Times New Roman" w:hAnsi="Times New Roman" w:cs="Times New Roman"/>
          <w:bCs/>
          <w:color w:val="000000" w:themeColor="text1"/>
          <w:sz w:val="28"/>
          <w:szCs w:val="28"/>
          <w:lang w:val="vi-VN"/>
        </w:rPr>
        <w:t>Hải quan</w:t>
      </w:r>
      <w:r w:rsidR="00F03C76" w:rsidRPr="00F968A8">
        <w:rPr>
          <w:rFonts w:ascii="Times New Roman" w:hAnsi="Times New Roman" w:cs="Times New Roman"/>
          <w:bCs/>
          <w:color w:val="000000" w:themeColor="text1"/>
          <w:sz w:val="28"/>
          <w:szCs w:val="28"/>
        </w:rPr>
        <w:t xml:space="preserve">, </w:t>
      </w:r>
      <w:r w:rsidR="00026716" w:rsidRPr="00F968A8">
        <w:rPr>
          <w:rFonts w:ascii="Times New Roman" w:hAnsi="Times New Roman" w:cs="Times New Roman"/>
          <w:bCs/>
          <w:color w:val="000000" w:themeColor="text1"/>
          <w:sz w:val="28"/>
          <w:szCs w:val="28"/>
          <w:lang w:val="sv-SE"/>
        </w:rPr>
        <w:t>Trưởng đoàn</w:t>
      </w:r>
      <w:r w:rsidR="00F03C76" w:rsidRPr="00F968A8">
        <w:rPr>
          <w:rFonts w:ascii="Times New Roman" w:hAnsi="Times New Roman" w:cs="Times New Roman"/>
          <w:bCs/>
          <w:color w:val="000000" w:themeColor="text1"/>
          <w:sz w:val="28"/>
          <w:szCs w:val="28"/>
          <w:lang w:val="sv-SE"/>
        </w:rPr>
        <w:t xml:space="preserve"> kiểm tra chuyên ngành sở hữu công nghiệp do Bộ trưởng Bộ Tài chính thành lập</w:t>
      </w:r>
      <w:r w:rsidR="00F03C76" w:rsidRPr="00F968A8">
        <w:rPr>
          <w:rFonts w:ascii="Times New Roman" w:hAnsi="Times New Roman" w:cs="Times New Roman"/>
          <w:bCs/>
          <w:color w:val="000000" w:themeColor="text1"/>
          <w:sz w:val="28"/>
          <w:szCs w:val="28"/>
          <w:lang w:val="vi-VN"/>
        </w:rPr>
        <w:t xml:space="preserve"> có thẩm quyền xử phạt hành vi vi phạm quy định tại các </w:t>
      </w:r>
      <w:r w:rsidR="00F03C76" w:rsidRPr="00F968A8">
        <w:rPr>
          <w:rFonts w:ascii="Times New Roman" w:hAnsi="Times New Roman" w:cs="Times New Roman"/>
          <w:bCs/>
          <w:color w:val="000000" w:themeColor="text1"/>
          <w:sz w:val="28"/>
          <w:szCs w:val="28"/>
        </w:rPr>
        <w:t>Đ</w:t>
      </w:r>
      <w:r w:rsidR="00F03C76" w:rsidRPr="00F968A8">
        <w:rPr>
          <w:rFonts w:ascii="Times New Roman" w:hAnsi="Times New Roman" w:cs="Times New Roman"/>
          <w:bCs/>
          <w:color w:val="000000" w:themeColor="text1"/>
          <w:sz w:val="28"/>
          <w:szCs w:val="28"/>
          <w:lang w:val="vi-VN"/>
        </w:rPr>
        <w:t>iều 6, 9, 10, 11, 12, 13 và 14 của Nghị định này trong hoạt động nhập khẩu hàng hoá, quá cảnh, hoạt động vận chuyển hàng hoá trong địa bàn hoạt động hải quan.</w:t>
      </w:r>
    </w:p>
    <w:p w14:paraId="7CDE3118" w14:textId="1819BE18" w:rsidR="003F1025" w:rsidRDefault="00F03C76"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it-IT"/>
        </w:rPr>
      </w:pPr>
      <w:r w:rsidRPr="00F968A8">
        <w:rPr>
          <w:rFonts w:ascii="Times New Roman" w:hAnsi="Times New Roman" w:cs="Times New Roman"/>
          <w:bCs/>
          <w:color w:val="000000" w:themeColor="text1"/>
          <w:sz w:val="28"/>
          <w:szCs w:val="28"/>
          <w:lang w:val="vi-VN"/>
        </w:rPr>
        <w:t xml:space="preserve">5. </w:t>
      </w:r>
      <w:r w:rsidRPr="00F968A8">
        <w:rPr>
          <w:rFonts w:ascii="Times New Roman" w:hAnsi="Times New Roman" w:cs="Times New Roman"/>
          <w:bCs/>
          <w:color w:val="000000" w:themeColor="text1"/>
          <w:sz w:val="28"/>
          <w:szCs w:val="28"/>
        </w:rPr>
        <w:t>Công an</w:t>
      </w:r>
      <w:r w:rsidRPr="00F968A8">
        <w:rPr>
          <w:rFonts w:ascii="Times New Roman" w:hAnsi="Times New Roman" w:cs="Times New Roman"/>
          <w:bCs/>
          <w:color w:val="000000" w:themeColor="text1"/>
          <w:sz w:val="28"/>
          <w:szCs w:val="28"/>
          <w:lang w:val="vi-VN"/>
        </w:rPr>
        <w:t xml:space="preserve">, </w:t>
      </w:r>
      <w:r w:rsidR="00026716" w:rsidRPr="00F968A8">
        <w:rPr>
          <w:rFonts w:ascii="Times New Roman" w:hAnsi="Times New Roman" w:cs="Times New Roman"/>
          <w:bCs/>
          <w:color w:val="000000" w:themeColor="text1"/>
          <w:sz w:val="28"/>
          <w:szCs w:val="28"/>
          <w:lang w:val="vi-VN"/>
        </w:rPr>
        <w:t>Trưởng đoàn</w:t>
      </w:r>
      <w:r w:rsidR="00214A89" w:rsidRPr="00F968A8">
        <w:rPr>
          <w:rFonts w:ascii="Times New Roman" w:hAnsi="Times New Roman" w:cs="Times New Roman"/>
          <w:bCs/>
          <w:color w:val="000000" w:themeColor="text1"/>
          <w:sz w:val="28"/>
          <w:szCs w:val="28"/>
          <w:lang w:val="vi-VN"/>
        </w:rPr>
        <w:t xml:space="preserve"> </w:t>
      </w:r>
      <w:r w:rsidRPr="00F968A8">
        <w:rPr>
          <w:rFonts w:ascii="Times New Roman" w:hAnsi="Times New Roman" w:cs="Times New Roman"/>
          <w:bCs/>
          <w:color w:val="000000" w:themeColor="text1"/>
          <w:sz w:val="28"/>
          <w:szCs w:val="28"/>
          <w:lang w:val="vi-VN"/>
        </w:rPr>
        <w:t>kiểm tra chuyên ngành sở hữu công nghiệp do Bộ trưởng Bộ Công an thành lập</w:t>
      </w:r>
      <w:r w:rsidRPr="00F968A8">
        <w:rPr>
          <w:rFonts w:ascii="Times New Roman" w:hAnsi="Times New Roman" w:cs="Times New Roman"/>
          <w:bCs/>
          <w:color w:val="000000" w:themeColor="text1"/>
          <w:sz w:val="28"/>
          <w:szCs w:val="28"/>
        </w:rPr>
        <w:t xml:space="preserve"> có thẩm quyền xử phạt hành vi vi phạm quy định tại khoản 4 Điều 8, các </w:t>
      </w:r>
      <w:r w:rsidRPr="00F968A8">
        <w:rPr>
          <w:rFonts w:ascii="Times New Roman" w:hAnsi="Times New Roman" w:cs="Times New Roman"/>
          <w:bCs/>
          <w:color w:val="000000" w:themeColor="text1"/>
          <w:sz w:val="28"/>
          <w:szCs w:val="28"/>
          <w:lang w:val="vi-VN"/>
        </w:rPr>
        <w:t>Đ</w:t>
      </w:r>
      <w:r w:rsidRPr="00F968A8">
        <w:rPr>
          <w:rFonts w:ascii="Times New Roman" w:hAnsi="Times New Roman" w:cs="Times New Roman"/>
          <w:bCs/>
          <w:color w:val="000000" w:themeColor="text1"/>
          <w:sz w:val="28"/>
          <w:szCs w:val="28"/>
        </w:rPr>
        <w:t>iều 9, 12 và 13 của Nghị định này.</w:t>
      </w:r>
    </w:p>
    <w:p w14:paraId="6620A6E0" w14:textId="4AF6E5E4" w:rsidR="00032E7F" w:rsidRDefault="00032E7F"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F551D6">
        <w:rPr>
          <w:rFonts w:ascii="Times New Roman" w:hAnsi="Times New Roman" w:cs="Times New Roman"/>
          <w:bCs/>
          <w:color w:val="000000" w:themeColor="text1"/>
          <w:sz w:val="28"/>
          <w:szCs w:val="28"/>
          <w:lang w:val="sv-SE"/>
        </w:rPr>
        <w:t xml:space="preserve">6. </w:t>
      </w:r>
      <w:r w:rsidR="00F96C5F">
        <w:rPr>
          <w:rFonts w:ascii="Times New Roman" w:hAnsi="Times New Roman" w:cs="Times New Roman"/>
          <w:bCs/>
          <w:color w:val="000000" w:themeColor="text1"/>
          <w:sz w:val="28"/>
          <w:szCs w:val="28"/>
          <w:lang w:val="sv-SE"/>
        </w:rPr>
        <w:t xml:space="preserve">Chủ tịch </w:t>
      </w:r>
      <w:r w:rsidRPr="00F551D6">
        <w:rPr>
          <w:rFonts w:ascii="Times New Roman" w:hAnsi="Times New Roman" w:cs="Times New Roman"/>
          <w:bCs/>
          <w:color w:val="000000" w:themeColor="text1"/>
          <w:sz w:val="28"/>
          <w:szCs w:val="28"/>
          <w:lang w:val="sv-SE"/>
        </w:rPr>
        <w:t>Ủy ban nhân dân cấp tỉnh, cấp xã có thẩm quyền xử phạt hành vi vi phạm trong lĩnh vực sở hữu công nghiệp xảy ra tại địa phương theo nguyên tắc xác định và phân định thẩm quyền xử phạt vi phạm hành chính quy định tại Điều 37a và</w:t>
      </w:r>
      <w:r w:rsidRPr="00032E7F">
        <w:rPr>
          <w:rFonts w:ascii="Times New Roman" w:hAnsi="Times New Roman" w:cs="Times New Roman"/>
          <w:bCs/>
          <w:color w:val="000000" w:themeColor="text1"/>
          <w:sz w:val="28"/>
          <w:szCs w:val="28"/>
          <w:lang w:val="sv-SE"/>
        </w:rPr>
        <w:t xml:space="preserve"> Điều 52 của Luật Xử lý vi phạm hành chính</w:t>
      </w:r>
      <w:r w:rsidR="0044239E">
        <w:rPr>
          <w:rFonts w:ascii="Times New Roman" w:hAnsi="Times New Roman" w:cs="Times New Roman"/>
          <w:bCs/>
          <w:color w:val="000000" w:themeColor="text1"/>
          <w:sz w:val="28"/>
          <w:szCs w:val="28"/>
          <w:lang w:val="sv-SE"/>
        </w:rPr>
        <w:t>”</w:t>
      </w:r>
      <w:r w:rsidRPr="00032E7F">
        <w:rPr>
          <w:rFonts w:ascii="Times New Roman" w:hAnsi="Times New Roman" w:cs="Times New Roman"/>
          <w:bCs/>
          <w:color w:val="000000" w:themeColor="text1"/>
          <w:sz w:val="28"/>
          <w:szCs w:val="28"/>
          <w:lang w:val="sv-SE"/>
        </w:rPr>
        <w:t>.</w:t>
      </w:r>
    </w:p>
    <w:p w14:paraId="668205FE" w14:textId="0F4D6597" w:rsidR="0044239E" w:rsidRPr="00877962" w:rsidRDefault="00A07B2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t>4</w:t>
      </w:r>
      <w:r w:rsidR="0044239E" w:rsidRPr="00877962">
        <w:rPr>
          <w:rFonts w:ascii="Times New Roman" w:hAnsi="Times New Roman" w:cs="Times New Roman"/>
          <w:bCs/>
          <w:color w:val="000000" w:themeColor="text1"/>
          <w:sz w:val="28"/>
          <w:szCs w:val="28"/>
          <w:lang w:val="sv-SE"/>
        </w:rPr>
        <w:t xml:space="preserve">. Bổ sung </w:t>
      </w:r>
      <w:r w:rsidR="0044239E" w:rsidRPr="00913E05">
        <w:rPr>
          <w:rFonts w:ascii="Times New Roman" w:hAnsi="Times New Roman" w:cs="Times New Roman"/>
          <w:bCs/>
          <w:color w:val="000000" w:themeColor="text1"/>
          <w:sz w:val="28"/>
          <w:szCs w:val="28"/>
          <w:lang w:val="sv-SE"/>
        </w:rPr>
        <w:t>khoản 7, 8 vào sau khoản 6 như sau:</w:t>
      </w:r>
    </w:p>
    <w:p w14:paraId="691EE06F" w14:textId="0A341335" w:rsidR="00351704" w:rsidRPr="00B105B1" w:rsidRDefault="0044239E"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it-IT"/>
        </w:rPr>
        <w:t>“</w:t>
      </w:r>
      <w:r w:rsidR="00CB69EA" w:rsidRPr="00B105B1">
        <w:rPr>
          <w:rFonts w:ascii="Times New Roman" w:hAnsi="Times New Roman" w:cs="Times New Roman"/>
          <w:bCs/>
          <w:color w:val="000000" w:themeColor="text1"/>
          <w:sz w:val="28"/>
          <w:szCs w:val="28"/>
          <w:lang w:val="sv-SE"/>
        </w:rPr>
        <w:t>7</w:t>
      </w:r>
      <w:r w:rsidR="00351704" w:rsidRPr="00B105B1">
        <w:rPr>
          <w:rFonts w:ascii="Times New Roman" w:hAnsi="Times New Roman" w:cs="Times New Roman"/>
          <w:bCs/>
          <w:color w:val="000000" w:themeColor="text1"/>
          <w:sz w:val="28"/>
          <w:szCs w:val="28"/>
          <w:lang w:val="sv-SE"/>
        </w:rPr>
        <w:t xml:space="preserve">. </w:t>
      </w:r>
      <w:r w:rsidR="00547BA1">
        <w:rPr>
          <w:rFonts w:ascii="Times New Roman" w:hAnsi="Times New Roman" w:cs="Times New Roman"/>
          <w:bCs/>
          <w:color w:val="000000" w:themeColor="text1"/>
          <w:sz w:val="28"/>
          <w:szCs w:val="28"/>
          <w:lang w:val="sv-SE"/>
        </w:rPr>
        <w:t xml:space="preserve">Giám đốc </w:t>
      </w:r>
      <w:r w:rsidR="00351704" w:rsidRPr="00B105B1">
        <w:rPr>
          <w:rFonts w:ascii="Times New Roman" w:hAnsi="Times New Roman" w:cs="Times New Roman"/>
          <w:bCs/>
          <w:color w:val="000000" w:themeColor="text1"/>
          <w:sz w:val="28"/>
          <w:szCs w:val="28"/>
          <w:lang w:val="sv-SE"/>
        </w:rPr>
        <w:t>Sở Khoa học và Công nghệ có thẩm quyền xử phạt các hành vi vi phạm quy định tại Chương II của Nghị định này.</w:t>
      </w:r>
    </w:p>
    <w:p w14:paraId="28617DDF" w14:textId="59CF5649" w:rsidR="00B105B1" w:rsidRPr="00B105B1" w:rsidRDefault="00CB69E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t>8</w:t>
      </w:r>
      <w:r w:rsidR="007A7543">
        <w:rPr>
          <w:rFonts w:ascii="Times New Roman" w:hAnsi="Times New Roman" w:cs="Times New Roman"/>
          <w:bCs/>
          <w:color w:val="000000" w:themeColor="text1"/>
          <w:sz w:val="28"/>
          <w:szCs w:val="28"/>
          <w:lang w:val="sv-SE"/>
        </w:rPr>
        <w:t xml:space="preserve">. </w:t>
      </w:r>
      <w:r w:rsidR="00FC10D4">
        <w:rPr>
          <w:rFonts w:ascii="Times New Roman" w:hAnsi="Times New Roman" w:cs="Times New Roman"/>
          <w:bCs/>
          <w:color w:val="000000" w:themeColor="text1"/>
          <w:sz w:val="28"/>
          <w:szCs w:val="28"/>
          <w:lang w:val="sv-SE"/>
        </w:rPr>
        <w:t xml:space="preserve">Giám đốc </w:t>
      </w:r>
      <w:r w:rsidR="007A7543" w:rsidRPr="00B105B1">
        <w:rPr>
          <w:rFonts w:ascii="Times New Roman" w:hAnsi="Times New Roman" w:cs="Times New Roman"/>
          <w:bCs/>
          <w:color w:val="000000" w:themeColor="text1"/>
          <w:sz w:val="28"/>
          <w:szCs w:val="28"/>
          <w:lang w:val="sv-SE"/>
        </w:rPr>
        <w:t xml:space="preserve">Sở Công </w:t>
      </w:r>
      <w:r w:rsidR="00F662DD">
        <w:rPr>
          <w:rFonts w:ascii="Times New Roman" w:hAnsi="Times New Roman" w:cs="Times New Roman"/>
          <w:bCs/>
          <w:color w:val="000000" w:themeColor="text1"/>
          <w:sz w:val="28"/>
          <w:szCs w:val="28"/>
          <w:lang w:val="sv-SE"/>
        </w:rPr>
        <w:t>T</w:t>
      </w:r>
      <w:r w:rsidR="007A7543" w:rsidRPr="00B105B1">
        <w:rPr>
          <w:rFonts w:ascii="Times New Roman" w:hAnsi="Times New Roman" w:cs="Times New Roman"/>
          <w:bCs/>
          <w:color w:val="000000" w:themeColor="text1"/>
          <w:sz w:val="28"/>
          <w:szCs w:val="28"/>
          <w:lang w:val="sv-SE"/>
        </w:rPr>
        <w:t xml:space="preserve">hương </w:t>
      </w:r>
      <w:r w:rsidR="00B105B1" w:rsidRPr="00B105B1">
        <w:rPr>
          <w:rFonts w:ascii="Times New Roman" w:hAnsi="Times New Roman" w:cs="Times New Roman"/>
          <w:bCs/>
          <w:color w:val="000000" w:themeColor="text1"/>
          <w:sz w:val="28"/>
          <w:szCs w:val="28"/>
          <w:lang w:val="sv-SE"/>
        </w:rPr>
        <w:t>có thẩm quyền xử phạt các hành vi vi phạm sau đây:</w:t>
      </w:r>
    </w:p>
    <w:p w14:paraId="3F26AD2D" w14:textId="77777777" w:rsidR="00B105B1" w:rsidRPr="00B105B1" w:rsidRDefault="00B105B1" w:rsidP="00FB7D4B">
      <w:pPr>
        <w:keepNext/>
        <w:keepLines/>
        <w:widowControl w:val="0"/>
        <w:spacing w:before="120" w:after="1" w:line="240" w:lineRule="auto"/>
        <w:ind w:firstLine="709"/>
        <w:jc w:val="both"/>
        <w:rPr>
          <w:rFonts w:ascii="Times New Roman" w:hAnsi="Times New Roman" w:cs="Times New Roman"/>
          <w:sz w:val="28"/>
          <w:szCs w:val="28"/>
          <w:lang w:val="nl-NL"/>
        </w:rPr>
      </w:pPr>
      <w:r w:rsidRPr="00B105B1">
        <w:rPr>
          <w:rFonts w:ascii="Times New Roman" w:hAnsi="Times New Roman" w:cs="Times New Roman"/>
          <w:sz w:val="28"/>
          <w:szCs w:val="28"/>
          <w:lang w:val="nl-NL"/>
        </w:rPr>
        <w:t>a) Hành vi vi phạm quy định tại Điều 12 và Điều 13 của Nghị định này trong hoạt động sản xuất, buôn bán, chào hàng, vận chuyển, tàng trữ, trưng bày hàng hóa tại thị trường trong nước;</w:t>
      </w:r>
    </w:p>
    <w:p w14:paraId="49CE7708" w14:textId="3C651330" w:rsidR="00B105B1" w:rsidRPr="00B105B1" w:rsidRDefault="00B105B1" w:rsidP="00FB7D4B">
      <w:pPr>
        <w:keepNext/>
        <w:keepLines/>
        <w:widowControl w:val="0"/>
        <w:spacing w:before="120" w:after="1" w:line="240" w:lineRule="auto"/>
        <w:ind w:firstLine="709"/>
        <w:jc w:val="both"/>
        <w:rPr>
          <w:rFonts w:ascii="Times New Roman" w:hAnsi="Times New Roman" w:cs="Times New Roman"/>
          <w:sz w:val="28"/>
          <w:szCs w:val="28"/>
          <w:lang w:val="nl-NL"/>
        </w:rPr>
      </w:pPr>
      <w:r w:rsidRPr="00B105B1">
        <w:rPr>
          <w:rFonts w:ascii="Times New Roman" w:hAnsi="Times New Roman" w:cs="Times New Roman"/>
          <w:sz w:val="28"/>
          <w:szCs w:val="28"/>
          <w:lang w:val="nl-NL"/>
        </w:rPr>
        <w:t xml:space="preserve">b) Hành vi vi phạm quy định tại các điều 6, 9, 11 và 14 của Nghị định này trong hoạt động buôn bán, chào hàng, vận chuyển, tàng trữ, trưng bày hàng hóa, tại thị trường trong nước. Trong trường hợp xử lý hành vi vi phạm quy định tại điểm b khoản này mà xác định được cơ sở sản xuất loại hàng hóa đó thì </w:t>
      </w:r>
      <w:r w:rsidR="00FC10D4">
        <w:rPr>
          <w:rFonts w:ascii="Times New Roman" w:hAnsi="Times New Roman" w:cs="Times New Roman"/>
          <w:sz w:val="28"/>
          <w:szCs w:val="28"/>
          <w:lang w:val="nl-NL"/>
        </w:rPr>
        <w:t xml:space="preserve">Giám đốc </w:t>
      </w:r>
      <w:r w:rsidRPr="00B105B1">
        <w:rPr>
          <w:rFonts w:ascii="Times New Roman" w:hAnsi="Times New Roman" w:cs="Times New Roman"/>
          <w:bCs/>
          <w:color w:val="000000" w:themeColor="text1"/>
          <w:sz w:val="28"/>
          <w:szCs w:val="28"/>
          <w:lang w:val="sv-SE"/>
        </w:rPr>
        <w:t xml:space="preserve">Sở Công </w:t>
      </w:r>
      <w:r w:rsidR="00F662DD">
        <w:rPr>
          <w:rFonts w:ascii="Times New Roman" w:hAnsi="Times New Roman" w:cs="Times New Roman"/>
          <w:bCs/>
          <w:color w:val="000000" w:themeColor="text1"/>
          <w:sz w:val="28"/>
          <w:szCs w:val="28"/>
          <w:lang w:val="sv-SE"/>
        </w:rPr>
        <w:t>T</w:t>
      </w:r>
      <w:r w:rsidRPr="00B105B1">
        <w:rPr>
          <w:rFonts w:ascii="Times New Roman" w:hAnsi="Times New Roman" w:cs="Times New Roman"/>
          <w:bCs/>
          <w:color w:val="000000" w:themeColor="text1"/>
          <w:sz w:val="28"/>
          <w:szCs w:val="28"/>
          <w:lang w:val="sv-SE"/>
        </w:rPr>
        <w:t xml:space="preserve">hương </w:t>
      </w:r>
      <w:r w:rsidRPr="00B105B1">
        <w:rPr>
          <w:rFonts w:ascii="Times New Roman" w:hAnsi="Times New Roman" w:cs="Times New Roman"/>
          <w:sz w:val="28"/>
          <w:szCs w:val="28"/>
          <w:lang w:val="nl-NL"/>
        </w:rPr>
        <w:t>có thẩm quyền tiếp tục xử lý hành vi vi phạm tại cơ sở sản xuất.</w:t>
      </w:r>
      <w:r w:rsidR="00B3038C">
        <w:rPr>
          <w:rFonts w:ascii="Times New Roman" w:hAnsi="Times New Roman" w:cs="Times New Roman"/>
          <w:sz w:val="28"/>
          <w:szCs w:val="28"/>
          <w:lang w:val="nl-NL"/>
        </w:rPr>
        <w:t>”</w:t>
      </w:r>
    </w:p>
    <w:p w14:paraId="71412981" w14:textId="7EB9B005" w:rsidR="004728BC" w:rsidRPr="00913E05" w:rsidRDefault="00FA24DC" w:rsidP="00FB7D4B">
      <w:pPr>
        <w:pStyle w:val="NormalWeb"/>
        <w:keepNext/>
        <w:keepLines/>
        <w:widowControl w:val="0"/>
        <w:spacing w:before="120" w:beforeAutospacing="0" w:after="1" w:afterAutospacing="0"/>
        <w:ind w:firstLine="709"/>
        <w:jc w:val="both"/>
        <w:rPr>
          <w:rFonts w:ascii="Times New Roman" w:hAnsi="Times New Roman" w:cs="Times New Roman"/>
          <w:b/>
          <w:color w:val="000000" w:themeColor="text1"/>
          <w:sz w:val="28"/>
          <w:szCs w:val="28"/>
          <w:lang w:val="sv-SE"/>
        </w:rPr>
      </w:pPr>
      <w:r w:rsidRPr="00C942A4">
        <w:rPr>
          <w:rFonts w:ascii="Times New Roman" w:hAnsi="Times New Roman" w:cs="Times New Roman"/>
          <w:b/>
          <w:color w:val="000000" w:themeColor="text1"/>
          <w:sz w:val="28"/>
          <w:szCs w:val="28"/>
          <w:lang w:val="it-IT"/>
        </w:rPr>
        <w:t>Đ</w:t>
      </w:r>
      <w:r w:rsidRPr="001E0D97">
        <w:rPr>
          <w:rFonts w:ascii="Times New Roman" w:hAnsi="Times New Roman" w:cs="Times New Roman"/>
          <w:b/>
          <w:color w:val="000000" w:themeColor="text1"/>
          <w:sz w:val="28"/>
          <w:szCs w:val="28"/>
          <w:lang w:val="it-IT"/>
        </w:rPr>
        <w:t>i</w:t>
      </w:r>
      <w:r w:rsidRPr="00F47E00">
        <w:rPr>
          <w:rFonts w:ascii="Times New Roman" w:hAnsi="Times New Roman" w:cs="Times New Roman"/>
          <w:b/>
          <w:color w:val="000000" w:themeColor="text1"/>
          <w:sz w:val="28"/>
          <w:szCs w:val="28"/>
          <w:lang w:val="it-IT"/>
        </w:rPr>
        <w:t>ề</w:t>
      </w:r>
      <w:r w:rsidRPr="007E6D2D">
        <w:rPr>
          <w:rFonts w:ascii="Times New Roman" w:hAnsi="Times New Roman" w:cs="Times New Roman"/>
          <w:b/>
          <w:color w:val="000000" w:themeColor="text1"/>
          <w:sz w:val="28"/>
          <w:szCs w:val="28"/>
          <w:lang w:val="it-IT"/>
        </w:rPr>
        <w:t xml:space="preserve">u </w:t>
      </w:r>
      <w:r w:rsidR="006C175A" w:rsidRPr="00913E05">
        <w:rPr>
          <w:rFonts w:ascii="Times New Roman" w:hAnsi="Times New Roman" w:cs="Times New Roman"/>
          <w:b/>
          <w:color w:val="000000" w:themeColor="text1"/>
          <w:sz w:val="28"/>
          <w:szCs w:val="28"/>
          <w:lang w:val="sv-SE"/>
        </w:rPr>
        <w:t>6</w:t>
      </w:r>
      <w:r w:rsidR="004728BC" w:rsidRPr="00913E05">
        <w:rPr>
          <w:rFonts w:ascii="Times New Roman" w:hAnsi="Times New Roman" w:cs="Times New Roman"/>
          <w:b/>
          <w:color w:val="000000" w:themeColor="text1"/>
          <w:sz w:val="28"/>
          <w:szCs w:val="28"/>
          <w:lang w:val="sv-SE"/>
        </w:rPr>
        <w:t xml:space="preserve">. Bổ sung Điều 15a </w:t>
      </w:r>
      <w:r w:rsidR="00A70025" w:rsidRPr="00913E05">
        <w:rPr>
          <w:rFonts w:ascii="Times New Roman" w:hAnsi="Times New Roman" w:cs="Times New Roman"/>
          <w:b/>
          <w:color w:val="000000" w:themeColor="text1"/>
          <w:sz w:val="28"/>
          <w:szCs w:val="28"/>
          <w:lang w:val="sv-SE"/>
        </w:rPr>
        <w:t xml:space="preserve">vào sau Điều 15 </w:t>
      </w:r>
    </w:p>
    <w:p w14:paraId="754D06A6" w14:textId="76DEC93B" w:rsidR="00380410" w:rsidRPr="00D001C3"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
          <w:color w:val="000000" w:themeColor="text1"/>
          <w:sz w:val="28"/>
          <w:szCs w:val="28"/>
          <w:lang w:val="sv-SE"/>
        </w:rPr>
      </w:pPr>
      <w:r w:rsidRPr="00D001C3">
        <w:rPr>
          <w:rFonts w:ascii="Times New Roman" w:hAnsi="Times New Roman" w:cs="Times New Roman"/>
          <w:b/>
          <w:color w:val="000000" w:themeColor="text1"/>
          <w:sz w:val="28"/>
          <w:szCs w:val="28"/>
          <w:lang w:val="sv-SE"/>
        </w:rPr>
        <w:t>“</w:t>
      </w:r>
      <w:r w:rsidRPr="00913E05">
        <w:rPr>
          <w:rFonts w:ascii="Times New Roman" w:hAnsi="Times New Roman" w:cs="Times New Roman"/>
          <w:b/>
          <w:color w:val="000000" w:themeColor="text1"/>
          <w:sz w:val="28"/>
          <w:szCs w:val="28"/>
          <w:lang w:val="sv-SE"/>
        </w:rPr>
        <w:t>Điều 15a</w:t>
      </w:r>
      <w:r w:rsidR="00F96C5F" w:rsidRPr="00913E05">
        <w:rPr>
          <w:rFonts w:ascii="Times New Roman" w:hAnsi="Times New Roman" w:cs="Times New Roman"/>
          <w:b/>
          <w:color w:val="000000" w:themeColor="text1"/>
          <w:sz w:val="28"/>
          <w:szCs w:val="28"/>
          <w:lang w:val="sv-SE"/>
        </w:rPr>
        <w:t>.</w:t>
      </w:r>
      <w:r w:rsidRPr="00913E05">
        <w:rPr>
          <w:rFonts w:ascii="Times New Roman" w:hAnsi="Times New Roman" w:cs="Times New Roman"/>
          <w:b/>
          <w:color w:val="000000" w:themeColor="text1"/>
          <w:sz w:val="28"/>
          <w:szCs w:val="28"/>
          <w:lang w:val="sv-SE"/>
        </w:rPr>
        <w:t xml:space="preserve"> </w:t>
      </w:r>
      <w:r w:rsidR="00380410" w:rsidRPr="00913E05">
        <w:rPr>
          <w:rFonts w:ascii="Times New Roman" w:hAnsi="Times New Roman" w:cs="Times New Roman"/>
          <w:b/>
          <w:color w:val="000000" w:themeColor="text1"/>
          <w:sz w:val="28"/>
          <w:szCs w:val="28"/>
          <w:lang w:val="sv-SE"/>
        </w:rPr>
        <w:t>Thẩm quyền xử phạt của Bộ Khoa học và Công nghệ</w:t>
      </w:r>
    </w:p>
    <w:p w14:paraId="2704FE2D" w14:textId="77777777" w:rsidR="00380410" w:rsidRPr="00380410"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380410">
        <w:rPr>
          <w:rFonts w:ascii="Times New Roman" w:hAnsi="Times New Roman" w:cs="Times New Roman"/>
          <w:bCs/>
          <w:color w:val="000000" w:themeColor="text1"/>
          <w:sz w:val="28"/>
          <w:szCs w:val="28"/>
          <w:lang w:val="sv-SE"/>
        </w:rPr>
        <w:t>1. Trưởng đoàn kiểm tra chuyên ngành sở hữu công nghiệp do Cục trưởng Cục Sở hữu trí tuệ thành lập có quyền:</w:t>
      </w:r>
    </w:p>
    <w:p w14:paraId="0597BF2C" w14:textId="77777777" w:rsidR="00380410" w:rsidRPr="00380410"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380410">
        <w:rPr>
          <w:rFonts w:ascii="Times New Roman" w:hAnsi="Times New Roman" w:cs="Times New Roman"/>
          <w:bCs/>
          <w:color w:val="000000" w:themeColor="text1"/>
          <w:sz w:val="28"/>
          <w:szCs w:val="28"/>
          <w:lang w:val="sv-SE"/>
        </w:rPr>
        <w:t>a) Phạt cảnh cáo;</w:t>
      </w:r>
    </w:p>
    <w:p w14:paraId="298D9EA7" w14:textId="77777777" w:rsidR="00380410" w:rsidRPr="00380410"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380410">
        <w:rPr>
          <w:rFonts w:ascii="Times New Roman" w:hAnsi="Times New Roman" w:cs="Times New Roman"/>
          <w:bCs/>
          <w:color w:val="000000" w:themeColor="text1"/>
          <w:sz w:val="28"/>
          <w:szCs w:val="28"/>
          <w:lang w:val="sv-SE"/>
        </w:rPr>
        <w:t>b) Phạt tiền đến 200.000.000 đồng;</w:t>
      </w:r>
    </w:p>
    <w:p w14:paraId="390C31D4" w14:textId="77777777" w:rsidR="00380410" w:rsidRPr="00380410"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380410">
        <w:rPr>
          <w:rFonts w:ascii="Times New Roman" w:hAnsi="Times New Roman" w:cs="Times New Roman"/>
          <w:bCs/>
          <w:color w:val="000000" w:themeColor="text1"/>
          <w:sz w:val="28"/>
          <w:szCs w:val="28"/>
          <w:lang w:val="sv-SE"/>
        </w:rPr>
        <w:lastRenderedPageBreak/>
        <w:t>c) Tước quyền sử dụng giấy phép, chứng chỉ hành nghề có thời hạn hoặc đình chỉ hoạt động kinh doanh hàng hóa, dịch vụ vi phạm có thời hạn;</w:t>
      </w:r>
    </w:p>
    <w:p w14:paraId="23E05E98" w14:textId="77777777" w:rsidR="00380410" w:rsidRPr="00380410"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380410">
        <w:rPr>
          <w:rFonts w:ascii="Times New Roman" w:hAnsi="Times New Roman" w:cs="Times New Roman"/>
          <w:bCs/>
          <w:color w:val="000000" w:themeColor="text1"/>
          <w:sz w:val="28"/>
          <w:szCs w:val="28"/>
          <w:lang w:val="sv-SE"/>
        </w:rPr>
        <w:t>d) Tịch thu tang vật, phương tiện vi phạm hành chính;</w:t>
      </w:r>
    </w:p>
    <w:p w14:paraId="7199B91E" w14:textId="62F7FA9E" w:rsidR="00380410" w:rsidRPr="00380410"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380410">
        <w:rPr>
          <w:rFonts w:ascii="Times New Roman" w:hAnsi="Times New Roman" w:cs="Times New Roman"/>
          <w:bCs/>
          <w:color w:val="000000" w:themeColor="text1"/>
          <w:sz w:val="28"/>
          <w:szCs w:val="28"/>
          <w:lang w:val="sv-SE"/>
        </w:rPr>
        <w:t>đ) Áp dụng biện pháp khắc phục hậu quả quy định tại khoản 3 Điều 3 Nghị định này.</w:t>
      </w:r>
    </w:p>
    <w:p w14:paraId="315FB42D" w14:textId="37F1E3DD" w:rsidR="00380410" w:rsidRPr="00380410"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380410">
        <w:rPr>
          <w:rFonts w:ascii="Times New Roman" w:hAnsi="Times New Roman" w:cs="Times New Roman"/>
          <w:bCs/>
          <w:color w:val="000000" w:themeColor="text1"/>
          <w:sz w:val="28"/>
          <w:szCs w:val="28"/>
          <w:lang w:val="sv-SE"/>
        </w:rPr>
        <w:t>2. Cục trưởng Cục Sở hữu trí tuệ có quyền:</w:t>
      </w:r>
    </w:p>
    <w:p w14:paraId="3F8FFAFD" w14:textId="77777777" w:rsidR="00380410" w:rsidRPr="00380410"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380410">
        <w:rPr>
          <w:rFonts w:ascii="Times New Roman" w:hAnsi="Times New Roman" w:cs="Times New Roman"/>
          <w:bCs/>
          <w:color w:val="000000" w:themeColor="text1"/>
          <w:sz w:val="28"/>
          <w:szCs w:val="28"/>
          <w:lang w:val="sv-SE"/>
        </w:rPr>
        <w:t>a) Phạt cảnh cáo;</w:t>
      </w:r>
    </w:p>
    <w:p w14:paraId="119C912F" w14:textId="77777777" w:rsidR="00380410" w:rsidRPr="00380410"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380410">
        <w:rPr>
          <w:rFonts w:ascii="Times New Roman" w:hAnsi="Times New Roman" w:cs="Times New Roman"/>
          <w:bCs/>
          <w:color w:val="000000" w:themeColor="text1"/>
          <w:sz w:val="28"/>
          <w:szCs w:val="28"/>
          <w:lang w:val="sv-SE"/>
        </w:rPr>
        <w:t>b) Phạt tiền đến 250.000.000 đồng;</w:t>
      </w:r>
    </w:p>
    <w:p w14:paraId="3E7A6050" w14:textId="77777777" w:rsidR="00380410" w:rsidRPr="00380410"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380410">
        <w:rPr>
          <w:rFonts w:ascii="Times New Roman" w:hAnsi="Times New Roman" w:cs="Times New Roman"/>
          <w:bCs/>
          <w:color w:val="000000" w:themeColor="text1"/>
          <w:sz w:val="28"/>
          <w:szCs w:val="28"/>
          <w:lang w:val="sv-SE"/>
        </w:rPr>
        <w:t>c) Tước quyền sử dụng giấy phép, chứng chỉ hành nghề có thời hạn hoặc đình chỉ hoạt động kinh doanh hàng hóa, dịch vụ vi phạm có thời hạn;</w:t>
      </w:r>
    </w:p>
    <w:p w14:paraId="77CDA54A" w14:textId="77777777" w:rsidR="00380410" w:rsidRPr="00380410"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380410">
        <w:rPr>
          <w:rFonts w:ascii="Times New Roman" w:hAnsi="Times New Roman" w:cs="Times New Roman"/>
          <w:bCs/>
          <w:color w:val="000000" w:themeColor="text1"/>
          <w:sz w:val="28"/>
          <w:szCs w:val="28"/>
          <w:lang w:val="sv-SE"/>
        </w:rPr>
        <w:t>d) Tịch thu tang vật, phương tiện vi phạm hành chính;</w:t>
      </w:r>
    </w:p>
    <w:p w14:paraId="274B0BFC" w14:textId="526A0A4A" w:rsidR="00380410" w:rsidRPr="00380410"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380410">
        <w:rPr>
          <w:rFonts w:ascii="Times New Roman" w:hAnsi="Times New Roman" w:cs="Times New Roman"/>
          <w:bCs/>
          <w:color w:val="000000" w:themeColor="text1"/>
          <w:sz w:val="28"/>
          <w:szCs w:val="28"/>
          <w:lang w:val="sv-SE"/>
        </w:rPr>
        <w:t>đ) Áp dụng biện pháp khắc phục hậu quả quy định tại khoản 3 Điều 3 Nghị định này.</w:t>
      </w:r>
    </w:p>
    <w:p w14:paraId="05177F05" w14:textId="77777777" w:rsidR="00380410" w:rsidRPr="00380410"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380410">
        <w:rPr>
          <w:rFonts w:ascii="Times New Roman" w:hAnsi="Times New Roman" w:cs="Times New Roman"/>
          <w:bCs/>
          <w:color w:val="000000" w:themeColor="text1"/>
          <w:sz w:val="28"/>
          <w:szCs w:val="28"/>
          <w:lang w:val="sv-SE"/>
        </w:rPr>
        <w:t>3. Trưởng đoàn kiểm tra chuyên ngành sở hữu công nghiệp do Bộ trưởng Bộ Khoa học và Công nghệ thành lập có quyền:</w:t>
      </w:r>
    </w:p>
    <w:p w14:paraId="71708654" w14:textId="77777777" w:rsidR="00380410" w:rsidRPr="00380410"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380410">
        <w:rPr>
          <w:rFonts w:ascii="Times New Roman" w:hAnsi="Times New Roman" w:cs="Times New Roman"/>
          <w:bCs/>
          <w:color w:val="000000" w:themeColor="text1"/>
          <w:sz w:val="28"/>
          <w:szCs w:val="28"/>
          <w:lang w:val="sv-SE"/>
        </w:rPr>
        <w:t>a) Phạt cảnh cáo;</w:t>
      </w:r>
    </w:p>
    <w:p w14:paraId="04DE4878" w14:textId="77777777" w:rsidR="00380410" w:rsidRPr="00380410"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380410">
        <w:rPr>
          <w:rFonts w:ascii="Times New Roman" w:hAnsi="Times New Roman" w:cs="Times New Roman"/>
          <w:bCs/>
          <w:color w:val="000000" w:themeColor="text1"/>
          <w:sz w:val="28"/>
          <w:szCs w:val="28"/>
          <w:lang w:val="sv-SE"/>
        </w:rPr>
        <w:t>b) Phạt tiền đến 250.000.000 đồng;</w:t>
      </w:r>
    </w:p>
    <w:p w14:paraId="5E8ED21F" w14:textId="77777777" w:rsidR="00380410" w:rsidRPr="00380410"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380410">
        <w:rPr>
          <w:rFonts w:ascii="Times New Roman" w:hAnsi="Times New Roman" w:cs="Times New Roman"/>
          <w:bCs/>
          <w:color w:val="000000" w:themeColor="text1"/>
          <w:sz w:val="28"/>
          <w:szCs w:val="28"/>
          <w:lang w:val="sv-SE"/>
        </w:rPr>
        <w:t>c) Tước quyền sử dụng giấy phép, chứng chỉ hành nghề có thời hạn hoặc đình chỉ hoạt động kinh doanh hàng hóa, dịch vụ vi phạm có thời hạn;</w:t>
      </w:r>
    </w:p>
    <w:p w14:paraId="281FE7C0" w14:textId="77777777" w:rsidR="00380410" w:rsidRPr="00380410"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380410">
        <w:rPr>
          <w:rFonts w:ascii="Times New Roman" w:hAnsi="Times New Roman" w:cs="Times New Roman"/>
          <w:bCs/>
          <w:color w:val="000000" w:themeColor="text1"/>
          <w:sz w:val="28"/>
          <w:szCs w:val="28"/>
          <w:lang w:val="sv-SE"/>
        </w:rPr>
        <w:t>d) Tịch thu tang vật, phương tiện vi phạm hành chính;</w:t>
      </w:r>
    </w:p>
    <w:p w14:paraId="7CE4EC5F" w14:textId="289501C9" w:rsidR="00380410" w:rsidRPr="00F77A83" w:rsidRDefault="0038041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647B6E">
        <w:rPr>
          <w:rFonts w:ascii="Times New Roman" w:hAnsi="Times New Roman" w:cs="Times New Roman"/>
          <w:bCs/>
          <w:color w:val="000000" w:themeColor="text1"/>
          <w:sz w:val="28"/>
          <w:szCs w:val="28"/>
          <w:lang w:val="sv-SE"/>
        </w:rPr>
        <w:t xml:space="preserve">đ) Áp dụng biện pháp khắc phục hậu quả quy định tại </w:t>
      </w:r>
      <w:r w:rsidR="00F77A83" w:rsidRPr="00647B6E">
        <w:rPr>
          <w:rFonts w:ascii="Times New Roman" w:hAnsi="Times New Roman" w:cs="Times New Roman"/>
          <w:bCs/>
          <w:color w:val="000000" w:themeColor="text1"/>
          <w:sz w:val="28"/>
          <w:szCs w:val="28"/>
          <w:lang w:val="sv-SE"/>
        </w:rPr>
        <w:t>khoản 3 Điều 3 Nghị định này</w:t>
      </w:r>
      <w:r w:rsidRPr="00647B6E">
        <w:rPr>
          <w:rFonts w:ascii="Times New Roman" w:hAnsi="Times New Roman" w:cs="Times New Roman"/>
          <w:bCs/>
          <w:color w:val="000000" w:themeColor="text1"/>
          <w:sz w:val="28"/>
          <w:szCs w:val="28"/>
          <w:lang w:val="sv-SE"/>
        </w:rPr>
        <w:t>”.</w:t>
      </w:r>
    </w:p>
    <w:p w14:paraId="55FCA1B3" w14:textId="5D225AEF" w:rsidR="004728BC" w:rsidRPr="00913E05" w:rsidRDefault="00C942A4" w:rsidP="00FB7D4B">
      <w:pPr>
        <w:pStyle w:val="NormalWeb"/>
        <w:keepNext/>
        <w:keepLines/>
        <w:widowControl w:val="0"/>
        <w:spacing w:before="120" w:beforeAutospacing="0" w:after="1" w:afterAutospacing="0"/>
        <w:ind w:firstLine="709"/>
        <w:jc w:val="both"/>
        <w:rPr>
          <w:rFonts w:ascii="Times New Roman" w:hAnsi="Times New Roman" w:cs="Times New Roman"/>
          <w:b/>
          <w:color w:val="000000" w:themeColor="text1"/>
          <w:sz w:val="28"/>
          <w:szCs w:val="28"/>
          <w:lang w:val="sv-SE"/>
        </w:rPr>
      </w:pPr>
      <w:r w:rsidRPr="00C942A4">
        <w:rPr>
          <w:rFonts w:ascii="Times New Roman" w:hAnsi="Times New Roman" w:cs="Times New Roman"/>
          <w:b/>
          <w:color w:val="000000" w:themeColor="text1"/>
          <w:sz w:val="28"/>
          <w:szCs w:val="28"/>
          <w:lang w:val="it-IT"/>
        </w:rPr>
        <w:t>Đi</w:t>
      </w:r>
      <w:r w:rsidRPr="001E0D97">
        <w:rPr>
          <w:rFonts w:ascii="Times New Roman" w:hAnsi="Times New Roman" w:cs="Times New Roman"/>
          <w:b/>
          <w:color w:val="000000" w:themeColor="text1"/>
          <w:sz w:val="28"/>
          <w:szCs w:val="28"/>
          <w:lang w:val="it-IT"/>
        </w:rPr>
        <w:t>ề</w:t>
      </w:r>
      <w:r w:rsidRPr="007E6D2D">
        <w:rPr>
          <w:rFonts w:ascii="Times New Roman" w:hAnsi="Times New Roman" w:cs="Times New Roman"/>
          <w:b/>
          <w:color w:val="000000" w:themeColor="text1"/>
          <w:sz w:val="28"/>
          <w:szCs w:val="28"/>
          <w:lang w:val="it-IT"/>
        </w:rPr>
        <w:t xml:space="preserve">u </w:t>
      </w:r>
      <w:r w:rsidR="006700E1" w:rsidRPr="00913E05">
        <w:rPr>
          <w:rFonts w:ascii="Times New Roman" w:hAnsi="Times New Roman" w:cs="Times New Roman"/>
          <w:b/>
          <w:color w:val="000000" w:themeColor="text1"/>
          <w:sz w:val="28"/>
          <w:szCs w:val="28"/>
          <w:lang w:val="sv-SE"/>
        </w:rPr>
        <w:t>7</w:t>
      </w:r>
      <w:r w:rsidR="004728BC" w:rsidRPr="00913E05">
        <w:rPr>
          <w:rFonts w:ascii="Times New Roman" w:hAnsi="Times New Roman" w:cs="Times New Roman"/>
          <w:b/>
          <w:color w:val="000000" w:themeColor="text1"/>
          <w:sz w:val="28"/>
          <w:szCs w:val="28"/>
          <w:lang w:val="sv-SE"/>
        </w:rPr>
        <w:t xml:space="preserve">. Sửa đổi, bổ sung Điều 18 </w:t>
      </w:r>
    </w:p>
    <w:p w14:paraId="57D43E3F" w14:textId="77777777" w:rsidR="004728BC" w:rsidRPr="00913E05"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
          <w:color w:val="FF0000"/>
          <w:sz w:val="28"/>
          <w:szCs w:val="28"/>
          <w:lang w:val="sv-SE"/>
        </w:rPr>
      </w:pPr>
      <w:r w:rsidRPr="00913E05">
        <w:rPr>
          <w:rFonts w:ascii="Times New Roman" w:hAnsi="Times New Roman" w:cs="Times New Roman"/>
          <w:b/>
          <w:color w:val="000000" w:themeColor="text1"/>
          <w:sz w:val="28"/>
          <w:szCs w:val="28"/>
          <w:lang w:val="sv-SE"/>
        </w:rPr>
        <w:t>“</w:t>
      </w:r>
      <w:r w:rsidRPr="00913E05">
        <w:rPr>
          <w:rFonts w:ascii="Times New Roman" w:hAnsi="Times New Roman" w:cs="Times New Roman"/>
          <w:b/>
          <w:sz w:val="28"/>
          <w:szCs w:val="28"/>
          <w:lang w:val="sv-SE"/>
        </w:rPr>
        <w:t>Điều 18. Thẩm quyền xử phạt của Quản lý thị trường</w:t>
      </w:r>
    </w:p>
    <w:p w14:paraId="55E09780" w14:textId="77777777" w:rsidR="00BC1151" w:rsidRPr="006D5AF3" w:rsidRDefault="00BC1151" w:rsidP="00FB7D4B">
      <w:pPr>
        <w:pStyle w:val="NormalWeb"/>
        <w:keepNext/>
        <w:keepLines/>
        <w:widowControl w:val="0"/>
        <w:spacing w:before="120" w:beforeAutospacing="0" w:after="1" w:afterAutospacing="0"/>
        <w:ind w:firstLine="709"/>
        <w:jc w:val="both"/>
        <w:rPr>
          <w:rFonts w:ascii="Times New Roman" w:hAnsi="Times New Roman" w:cs="Times New Roman"/>
          <w:bCs/>
          <w:sz w:val="28"/>
          <w:szCs w:val="28"/>
          <w:lang w:val="sv-SE"/>
        </w:rPr>
      </w:pPr>
      <w:r w:rsidRPr="006D5AF3">
        <w:rPr>
          <w:rFonts w:ascii="Times New Roman" w:hAnsi="Times New Roman" w:cs="Times New Roman"/>
          <w:bCs/>
          <w:sz w:val="28"/>
          <w:szCs w:val="28"/>
          <w:lang w:val="sv-SE"/>
        </w:rPr>
        <w:t>1. Kiểm soát viên thị trường đang thi hành công vụ có quyền:</w:t>
      </w:r>
    </w:p>
    <w:p w14:paraId="2420F998" w14:textId="77777777" w:rsidR="00BC1151" w:rsidRPr="006D5AF3" w:rsidRDefault="00BC1151" w:rsidP="00FB7D4B">
      <w:pPr>
        <w:pStyle w:val="NormalWeb"/>
        <w:keepNext/>
        <w:keepLines/>
        <w:widowControl w:val="0"/>
        <w:spacing w:before="120" w:beforeAutospacing="0" w:after="1" w:afterAutospacing="0"/>
        <w:ind w:firstLine="709"/>
        <w:jc w:val="both"/>
        <w:rPr>
          <w:rFonts w:ascii="Times New Roman" w:hAnsi="Times New Roman" w:cs="Times New Roman"/>
          <w:bCs/>
          <w:sz w:val="28"/>
          <w:szCs w:val="28"/>
          <w:lang w:val="sv-SE"/>
        </w:rPr>
      </w:pPr>
      <w:r w:rsidRPr="006D5AF3">
        <w:rPr>
          <w:rFonts w:ascii="Times New Roman" w:hAnsi="Times New Roman" w:cs="Times New Roman"/>
          <w:bCs/>
          <w:sz w:val="28"/>
          <w:szCs w:val="28"/>
          <w:lang w:val="sv-SE"/>
        </w:rPr>
        <w:t>a) Phạt cảnh cáo;</w:t>
      </w:r>
    </w:p>
    <w:p w14:paraId="20140BDF" w14:textId="36BC7BF0" w:rsidR="00BC1151" w:rsidRPr="006D5AF3" w:rsidRDefault="00BC1151" w:rsidP="00FB7D4B">
      <w:pPr>
        <w:pStyle w:val="NormalWeb"/>
        <w:keepNext/>
        <w:keepLines/>
        <w:widowControl w:val="0"/>
        <w:spacing w:before="120" w:beforeAutospacing="0" w:after="1" w:afterAutospacing="0"/>
        <w:ind w:firstLine="709"/>
        <w:jc w:val="both"/>
        <w:rPr>
          <w:rFonts w:ascii="Times New Roman" w:hAnsi="Times New Roman" w:cs="Times New Roman"/>
          <w:bCs/>
          <w:sz w:val="28"/>
          <w:szCs w:val="28"/>
          <w:lang w:val="sv-SE"/>
        </w:rPr>
      </w:pPr>
      <w:r w:rsidRPr="006D5AF3">
        <w:rPr>
          <w:rFonts w:ascii="Times New Roman" w:hAnsi="Times New Roman" w:cs="Times New Roman"/>
          <w:bCs/>
          <w:sz w:val="28"/>
          <w:szCs w:val="28"/>
          <w:lang w:val="sv-SE"/>
        </w:rPr>
        <w:t xml:space="preserve">b) Phạt tiền đến </w:t>
      </w:r>
      <w:r w:rsidRPr="00B105B1">
        <w:rPr>
          <w:rFonts w:ascii="Times New Roman" w:hAnsi="Times New Roman" w:cs="Times New Roman"/>
          <w:bCs/>
          <w:sz w:val="28"/>
          <w:szCs w:val="28"/>
          <w:lang w:val="sv-SE"/>
        </w:rPr>
        <w:t>25.000.000</w:t>
      </w:r>
      <w:r w:rsidRPr="006D5AF3">
        <w:rPr>
          <w:rFonts w:ascii="Times New Roman" w:hAnsi="Times New Roman" w:cs="Times New Roman"/>
          <w:bCs/>
          <w:sz w:val="28"/>
          <w:szCs w:val="28"/>
          <w:lang w:val="sv-SE"/>
        </w:rPr>
        <w:t xml:space="preserve"> đồng;</w:t>
      </w:r>
    </w:p>
    <w:p w14:paraId="3C1820B6" w14:textId="482BBF96" w:rsidR="00BC1151" w:rsidRPr="006D5AF3" w:rsidRDefault="00BC1151" w:rsidP="00FB7D4B">
      <w:pPr>
        <w:pStyle w:val="NormalWeb"/>
        <w:keepNext/>
        <w:keepLines/>
        <w:widowControl w:val="0"/>
        <w:spacing w:before="120" w:beforeAutospacing="0" w:after="1" w:afterAutospacing="0"/>
        <w:ind w:firstLine="709"/>
        <w:jc w:val="both"/>
        <w:rPr>
          <w:rFonts w:ascii="Times New Roman" w:hAnsi="Times New Roman" w:cs="Times New Roman"/>
          <w:bCs/>
          <w:sz w:val="28"/>
          <w:szCs w:val="28"/>
          <w:lang w:val="sv-SE"/>
        </w:rPr>
      </w:pPr>
      <w:r w:rsidRPr="006D5AF3">
        <w:rPr>
          <w:rFonts w:ascii="Times New Roman" w:hAnsi="Times New Roman" w:cs="Times New Roman"/>
          <w:bCs/>
          <w:sz w:val="28"/>
          <w:szCs w:val="28"/>
          <w:lang w:val="sv-SE"/>
        </w:rPr>
        <w:t>c) Tịch thu tang vật, phương tiện vi phạm hành chính có giá trị không vượt quá 02 lần mức tiền phạt được quy định tại điểm b khoản này.</w:t>
      </w:r>
    </w:p>
    <w:p w14:paraId="0464D826" w14:textId="405D4B8A" w:rsidR="004728BC" w:rsidRPr="00801012" w:rsidRDefault="009E2BB8"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t>2</w:t>
      </w:r>
      <w:r w:rsidR="004728BC" w:rsidRPr="00801012">
        <w:rPr>
          <w:rFonts w:ascii="Times New Roman" w:hAnsi="Times New Roman" w:cs="Times New Roman"/>
          <w:bCs/>
          <w:color w:val="000000" w:themeColor="text1"/>
          <w:sz w:val="28"/>
          <w:szCs w:val="28"/>
          <w:lang w:val="sv-SE"/>
        </w:rPr>
        <w:t xml:space="preserve">. </w:t>
      </w:r>
      <w:r w:rsidR="004728BC" w:rsidRPr="00B105B1">
        <w:rPr>
          <w:rFonts w:ascii="Times New Roman" w:hAnsi="Times New Roman" w:cs="Times New Roman"/>
          <w:bCs/>
          <w:color w:val="000000" w:themeColor="text1"/>
          <w:sz w:val="28"/>
          <w:szCs w:val="28"/>
          <w:lang w:val="sv-SE"/>
        </w:rPr>
        <w:t>Đội trưởng Đội Quản lý thị trường thuộc Chi cục Quản lý thị trường thuộc Sở Công Thương</w:t>
      </w:r>
      <w:r w:rsidR="004728BC" w:rsidRPr="00801012">
        <w:rPr>
          <w:rFonts w:ascii="Times New Roman" w:hAnsi="Times New Roman" w:cs="Times New Roman"/>
          <w:bCs/>
          <w:color w:val="000000" w:themeColor="text1"/>
          <w:sz w:val="28"/>
          <w:szCs w:val="28"/>
          <w:lang w:val="sv-SE"/>
        </w:rPr>
        <w:t xml:space="preserve"> có quyền:</w:t>
      </w:r>
    </w:p>
    <w:p w14:paraId="2BC4D471" w14:textId="77777777" w:rsidR="004728BC" w:rsidRPr="00801012"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801012">
        <w:rPr>
          <w:rFonts w:ascii="Times New Roman" w:hAnsi="Times New Roman" w:cs="Times New Roman"/>
          <w:bCs/>
          <w:color w:val="000000" w:themeColor="text1"/>
          <w:sz w:val="28"/>
          <w:szCs w:val="28"/>
          <w:lang w:val="sv-SE"/>
        </w:rPr>
        <w:t>a) Phạt cảnh cáo;</w:t>
      </w:r>
    </w:p>
    <w:p w14:paraId="3916B417" w14:textId="77777777" w:rsidR="004728BC" w:rsidRPr="00801012"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801012">
        <w:rPr>
          <w:rFonts w:ascii="Times New Roman" w:hAnsi="Times New Roman" w:cs="Times New Roman"/>
          <w:bCs/>
          <w:color w:val="000000" w:themeColor="text1"/>
          <w:sz w:val="28"/>
          <w:szCs w:val="28"/>
          <w:lang w:val="sv-SE"/>
        </w:rPr>
        <w:t xml:space="preserve">b) Phạt tiền </w:t>
      </w:r>
      <w:r w:rsidRPr="00B105B1">
        <w:rPr>
          <w:rFonts w:ascii="Times New Roman" w:hAnsi="Times New Roman" w:cs="Times New Roman"/>
          <w:bCs/>
          <w:color w:val="000000" w:themeColor="text1"/>
          <w:sz w:val="28"/>
          <w:szCs w:val="28"/>
          <w:lang w:val="sv-SE"/>
        </w:rPr>
        <w:t>đến 75.000.000</w:t>
      </w:r>
      <w:r w:rsidRPr="00801012">
        <w:rPr>
          <w:rFonts w:ascii="Times New Roman" w:hAnsi="Times New Roman" w:cs="Times New Roman"/>
          <w:bCs/>
          <w:color w:val="000000" w:themeColor="text1"/>
          <w:sz w:val="28"/>
          <w:szCs w:val="28"/>
          <w:lang w:val="sv-SE"/>
        </w:rPr>
        <w:t xml:space="preserve"> đồng;</w:t>
      </w:r>
    </w:p>
    <w:p w14:paraId="3707A34F" w14:textId="77777777" w:rsidR="004728BC" w:rsidRPr="00801012"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801012">
        <w:rPr>
          <w:rFonts w:ascii="Times New Roman" w:hAnsi="Times New Roman" w:cs="Times New Roman"/>
          <w:bCs/>
          <w:color w:val="000000" w:themeColor="text1"/>
          <w:sz w:val="28"/>
          <w:szCs w:val="28"/>
          <w:lang w:val="sv-SE"/>
        </w:rPr>
        <w:t xml:space="preserve">c) Tịch thu tang vật, phương tiện vi phạm hành chính có giá trị không vượt quá </w:t>
      </w:r>
      <w:r w:rsidRPr="00B105B1">
        <w:rPr>
          <w:rFonts w:ascii="Times New Roman" w:hAnsi="Times New Roman" w:cs="Times New Roman"/>
          <w:bCs/>
          <w:color w:val="000000" w:themeColor="text1"/>
          <w:sz w:val="28"/>
          <w:szCs w:val="28"/>
          <w:lang w:val="sv-SE"/>
        </w:rPr>
        <w:t>02 lần mức tiền phạt được</w:t>
      </w:r>
      <w:r w:rsidRPr="00801012">
        <w:rPr>
          <w:rFonts w:ascii="Times New Roman" w:hAnsi="Times New Roman" w:cs="Times New Roman"/>
          <w:bCs/>
          <w:color w:val="000000" w:themeColor="text1"/>
          <w:sz w:val="28"/>
          <w:szCs w:val="28"/>
          <w:lang w:val="sv-SE"/>
        </w:rPr>
        <w:t xml:space="preserve"> quy định tại </w:t>
      </w:r>
      <w:r>
        <w:rPr>
          <w:rFonts w:ascii="Times New Roman" w:hAnsi="Times New Roman" w:cs="Times New Roman"/>
          <w:bCs/>
          <w:color w:val="000000" w:themeColor="text1"/>
          <w:sz w:val="28"/>
          <w:szCs w:val="28"/>
          <w:lang w:val="sv-SE"/>
        </w:rPr>
        <w:t>điểm</w:t>
      </w:r>
      <w:r w:rsidRPr="00801012">
        <w:rPr>
          <w:rFonts w:ascii="Times New Roman" w:hAnsi="Times New Roman" w:cs="Times New Roman"/>
          <w:bCs/>
          <w:color w:val="000000" w:themeColor="text1"/>
          <w:sz w:val="28"/>
          <w:szCs w:val="28"/>
          <w:lang w:val="sv-SE"/>
        </w:rPr>
        <w:t xml:space="preserve"> b </w:t>
      </w:r>
      <w:r>
        <w:rPr>
          <w:rFonts w:ascii="Times New Roman" w:hAnsi="Times New Roman" w:cs="Times New Roman"/>
          <w:bCs/>
          <w:color w:val="000000" w:themeColor="text1"/>
          <w:sz w:val="28"/>
          <w:szCs w:val="28"/>
          <w:lang w:val="sv-SE"/>
        </w:rPr>
        <w:t>khoản</w:t>
      </w:r>
      <w:r w:rsidRPr="00801012">
        <w:rPr>
          <w:rFonts w:ascii="Times New Roman" w:hAnsi="Times New Roman" w:cs="Times New Roman"/>
          <w:bCs/>
          <w:color w:val="000000" w:themeColor="text1"/>
          <w:sz w:val="28"/>
          <w:szCs w:val="28"/>
          <w:lang w:val="sv-SE"/>
        </w:rPr>
        <w:t xml:space="preserve"> này;</w:t>
      </w:r>
    </w:p>
    <w:p w14:paraId="3B10D615" w14:textId="3B20787F" w:rsidR="004728BC" w:rsidRPr="00F968A8"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rPr>
      </w:pPr>
      <w:r w:rsidRPr="00801012">
        <w:rPr>
          <w:rFonts w:ascii="Times New Roman" w:hAnsi="Times New Roman" w:cs="Times New Roman"/>
          <w:bCs/>
          <w:color w:val="000000" w:themeColor="text1"/>
          <w:sz w:val="28"/>
          <w:szCs w:val="28"/>
          <w:lang w:val="sv-SE"/>
        </w:rPr>
        <w:lastRenderedPageBreak/>
        <w:t xml:space="preserve">d) Áp dụng biện pháp khắc phục hậu quả quy định tại các </w:t>
      </w:r>
      <w:r>
        <w:rPr>
          <w:rFonts w:ascii="Times New Roman" w:hAnsi="Times New Roman" w:cs="Times New Roman"/>
          <w:bCs/>
          <w:color w:val="000000" w:themeColor="text1"/>
          <w:sz w:val="28"/>
          <w:szCs w:val="28"/>
          <w:lang w:val="sv-SE"/>
        </w:rPr>
        <w:t>điểm</w:t>
      </w:r>
      <w:r w:rsidRPr="00801012">
        <w:rPr>
          <w:rFonts w:ascii="Times New Roman" w:hAnsi="Times New Roman" w:cs="Times New Roman"/>
          <w:bCs/>
          <w:color w:val="000000" w:themeColor="text1"/>
          <w:sz w:val="28"/>
          <w:szCs w:val="28"/>
          <w:lang w:val="sv-SE"/>
        </w:rPr>
        <w:t xml:space="preserve"> </w:t>
      </w:r>
      <w:r w:rsidRPr="000A7782">
        <w:rPr>
          <w:rFonts w:ascii="Times New Roman" w:hAnsi="Times New Roman" w:cs="Times New Roman"/>
          <w:bCs/>
          <w:color w:val="000000" w:themeColor="text1"/>
          <w:sz w:val="28"/>
          <w:szCs w:val="28"/>
          <w:lang w:val="sv-SE"/>
        </w:rPr>
        <w:t>a, b,</w:t>
      </w:r>
      <w:r w:rsidR="004565FD">
        <w:rPr>
          <w:rFonts w:ascii="Times New Roman" w:hAnsi="Times New Roman" w:cs="Times New Roman"/>
          <w:bCs/>
          <w:color w:val="000000" w:themeColor="text1"/>
          <w:sz w:val="28"/>
          <w:szCs w:val="28"/>
          <w:lang w:val="sv-SE"/>
        </w:rPr>
        <w:t xml:space="preserve"> </w:t>
      </w:r>
      <w:r w:rsidRPr="000A7782">
        <w:rPr>
          <w:rFonts w:ascii="Times New Roman" w:hAnsi="Times New Roman" w:cs="Times New Roman"/>
          <w:bCs/>
          <w:color w:val="000000" w:themeColor="text1"/>
          <w:sz w:val="28"/>
          <w:szCs w:val="28"/>
          <w:lang w:val="sv-SE"/>
        </w:rPr>
        <w:t>d, đ, g và h</w:t>
      </w:r>
      <w:r w:rsidRPr="00801012">
        <w:rPr>
          <w:rFonts w:ascii="Times New Roman" w:hAnsi="Times New Roman" w:cs="Times New Roman"/>
          <w:bCs/>
          <w:color w:val="000000" w:themeColor="text1"/>
          <w:sz w:val="28"/>
          <w:szCs w:val="28"/>
          <w:lang w:val="sv-SE"/>
        </w:rPr>
        <w:t xml:space="preserve"> </w:t>
      </w:r>
      <w:r>
        <w:rPr>
          <w:rFonts w:ascii="Times New Roman" w:hAnsi="Times New Roman" w:cs="Times New Roman"/>
          <w:bCs/>
          <w:color w:val="000000" w:themeColor="text1"/>
          <w:sz w:val="28"/>
          <w:szCs w:val="28"/>
          <w:lang w:val="sv-SE"/>
        </w:rPr>
        <w:t>khoản</w:t>
      </w:r>
      <w:r w:rsidRPr="00801012">
        <w:rPr>
          <w:rFonts w:ascii="Times New Roman" w:hAnsi="Times New Roman" w:cs="Times New Roman"/>
          <w:bCs/>
          <w:color w:val="000000" w:themeColor="text1"/>
          <w:sz w:val="28"/>
          <w:szCs w:val="28"/>
          <w:lang w:val="sv-SE"/>
        </w:rPr>
        <w:t xml:space="preserve"> 3 Điều 3 Nghị định này.</w:t>
      </w:r>
    </w:p>
    <w:p w14:paraId="0FF1A8F1" w14:textId="4EDB1233" w:rsidR="004728BC" w:rsidRPr="00B105B1" w:rsidRDefault="009E2BB8"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t>3</w:t>
      </w:r>
      <w:r w:rsidR="004728BC" w:rsidRPr="00801012">
        <w:rPr>
          <w:rFonts w:ascii="Times New Roman" w:hAnsi="Times New Roman" w:cs="Times New Roman"/>
          <w:bCs/>
          <w:color w:val="000000" w:themeColor="text1"/>
          <w:sz w:val="28"/>
          <w:szCs w:val="28"/>
          <w:lang w:val="sv-SE"/>
        </w:rPr>
        <w:t xml:space="preserve">. </w:t>
      </w:r>
      <w:r w:rsidR="004728BC" w:rsidRPr="00B105B1">
        <w:rPr>
          <w:rFonts w:ascii="Times New Roman" w:hAnsi="Times New Roman" w:cs="Times New Roman"/>
          <w:bCs/>
          <w:color w:val="000000" w:themeColor="text1"/>
          <w:sz w:val="28"/>
          <w:szCs w:val="28"/>
          <w:lang w:val="sv-SE"/>
        </w:rPr>
        <w:t>Chi cục trưởng Chi cục Quản lý thị trường, Trưởng phòng Nghiệp vụ Quản lý thị trường thuộc Cục Quản lý và Phát triển thị trường trong nước có quyền:</w:t>
      </w:r>
    </w:p>
    <w:p w14:paraId="44EAD9B3" w14:textId="77777777" w:rsidR="004728BC" w:rsidRPr="00801012"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801012">
        <w:rPr>
          <w:rFonts w:ascii="Times New Roman" w:hAnsi="Times New Roman" w:cs="Times New Roman"/>
          <w:bCs/>
          <w:color w:val="000000" w:themeColor="text1"/>
          <w:sz w:val="28"/>
          <w:szCs w:val="28"/>
          <w:lang w:val="sv-SE"/>
        </w:rPr>
        <w:t>a) Phạt cảnh cáo;</w:t>
      </w:r>
    </w:p>
    <w:p w14:paraId="00AE920E" w14:textId="77777777" w:rsidR="004728BC" w:rsidRPr="00B105B1"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801012">
        <w:rPr>
          <w:rFonts w:ascii="Times New Roman" w:hAnsi="Times New Roman" w:cs="Times New Roman"/>
          <w:bCs/>
          <w:color w:val="000000" w:themeColor="text1"/>
          <w:sz w:val="28"/>
          <w:szCs w:val="28"/>
          <w:lang w:val="sv-SE"/>
        </w:rPr>
        <w:t xml:space="preserve">b) Phạt tiền đến </w:t>
      </w:r>
      <w:r w:rsidRPr="00B105B1">
        <w:rPr>
          <w:rFonts w:ascii="Times New Roman" w:hAnsi="Times New Roman" w:cs="Times New Roman"/>
          <w:bCs/>
          <w:color w:val="000000" w:themeColor="text1"/>
          <w:sz w:val="28"/>
          <w:szCs w:val="28"/>
          <w:lang w:val="sv-SE"/>
        </w:rPr>
        <w:t>125.000.000 đồng;</w:t>
      </w:r>
    </w:p>
    <w:p w14:paraId="4425D763" w14:textId="77777777" w:rsidR="004728BC" w:rsidRPr="00801012"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B105B1">
        <w:rPr>
          <w:rFonts w:ascii="Times New Roman" w:hAnsi="Times New Roman" w:cs="Times New Roman"/>
          <w:bCs/>
          <w:color w:val="000000" w:themeColor="text1"/>
          <w:sz w:val="28"/>
          <w:szCs w:val="28"/>
          <w:lang w:val="sv-SE"/>
        </w:rPr>
        <w:t>c) Tước quyền sử dụng giấy</w:t>
      </w:r>
      <w:r w:rsidRPr="00801012">
        <w:rPr>
          <w:rFonts w:ascii="Times New Roman" w:hAnsi="Times New Roman" w:cs="Times New Roman"/>
          <w:bCs/>
          <w:color w:val="000000" w:themeColor="text1"/>
          <w:sz w:val="28"/>
          <w:szCs w:val="28"/>
          <w:lang w:val="sv-SE"/>
        </w:rPr>
        <w:t xml:space="preserve"> phép, chứng chỉ hành nghề có thời hạn hoặc đình chỉ hoạt động kinh doanh hàng hóa, dịch vụ vi phạm có thời hạn;</w:t>
      </w:r>
    </w:p>
    <w:p w14:paraId="7AC4C28F" w14:textId="77777777" w:rsidR="004728BC" w:rsidRPr="00801012"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801012">
        <w:rPr>
          <w:rFonts w:ascii="Times New Roman" w:hAnsi="Times New Roman" w:cs="Times New Roman"/>
          <w:bCs/>
          <w:color w:val="000000" w:themeColor="text1"/>
          <w:sz w:val="28"/>
          <w:szCs w:val="28"/>
          <w:lang w:val="sv-SE"/>
        </w:rPr>
        <w:t>d) Tịch thu tang vật, phương tiện vi phạm hành chính;</w:t>
      </w:r>
    </w:p>
    <w:p w14:paraId="6968EC32" w14:textId="1DE9E377" w:rsidR="004728BC" w:rsidRPr="00801012"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801012">
        <w:rPr>
          <w:rFonts w:ascii="Times New Roman" w:hAnsi="Times New Roman" w:cs="Times New Roman"/>
          <w:bCs/>
          <w:color w:val="000000" w:themeColor="text1"/>
          <w:sz w:val="28"/>
          <w:szCs w:val="28"/>
          <w:lang w:val="sv-SE"/>
        </w:rPr>
        <w:t xml:space="preserve">đ) Áp dụng biện pháp khắc phục hậu quả quy định tại </w:t>
      </w:r>
      <w:r w:rsidR="00A07B2C" w:rsidRPr="00801012">
        <w:rPr>
          <w:rFonts w:ascii="Times New Roman" w:hAnsi="Times New Roman" w:cs="Times New Roman"/>
          <w:bCs/>
          <w:color w:val="000000" w:themeColor="text1"/>
          <w:sz w:val="28"/>
          <w:szCs w:val="28"/>
          <w:lang w:val="sv-SE"/>
        </w:rPr>
        <w:t xml:space="preserve">các </w:t>
      </w:r>
      <w:r w:rsidR="00A07B2C">
        <w:rPr>
          <w:rFonts w:ascii="Times New Roman" w:hAnsi="Times New Roman" w:cs="Times New Roman"/>
          <w:bCs/>
          <w:color w:val="000000" w:themeColor="text1"/>
          <w:sz w:val="28"/>
          <w:szCs w:val="28"/>
          <w:lang w:val="sv-SE"/>
        </w:rPr>
        <w:t>điểm</w:t>
      </w:r>
      <w:r w:rsidR="00A07B2C" w:rsidRPr="00801012">
        <w:rPr>
          <w:rFonts w:ascii="Times New Roman" w:hAnsi="Times New Roman" w:cs="Times New Roman"/>
          <w:bCs/>
          <w:color w:val="000000" w:themeColor="text1"/>
          <w:sz w:val="28"/>
          <w:szCs w:val="28"/>
          <w:lang w:val="sv-SE"/>
        </w:rPr>
        <w:t xml:space="preserve"> </w:t>
      </w:r>
      <w:r w:rsidR="00A07B2C" w:rsidRPr="000A7782">
        <w:rPr>
          <w:rFonts w:ascii="Times New Roman" w:hAnsi="Times New Roman" w:cs="Times New Roman"/>
          <w:bCs/>
          <w:color w:val="000000" w:themeColor="text1"/>
          <w:sz w:val="28"/>
          <w:szCs w:val="28"/>
          <w:lang w:val="sv-SE"/>
        </w:rPr>
        <w:t>a, b,</w:t>
      </w:r>
      <w:r w:rsidR="00A07B2C">
        <w:rPr>
          <w:rFonts w:ascii="Times New Roman" w:hAnsi="Times New Roman" w:cs="Times New Roman"/>
          <w:bCs/>
          <w:color w:val="000000" w:themeColor="text1"/>
          <w:sz w:val="28"/>
          <w:szCs w:val="28"/>
          <w:lang w:val="sv-SE"/>
        </w:rPr>
        <w:t xml:space="preserve"> c,</w:t>
      </w:r>
      <w:r w:rsidR="00A07B2C" w:rsidRPr="000A7782">
        <w:rPr>
          <w:rFonts w:ascii="Times New Roman" w:hAnsi="Times New Roman" w:cs="Times New Roman"/>
          <w:bCs/>
          <w:color w:val="000000" w:themeColor="text1"/>
          <w:sz w:val="28"/>
          <w:szCs w:val="28"/>
          <w:lang w:val="sv-SE"/>
        </w:rPr>
        <w:t xml:space="preserve"> d, đ, g và h</w:t>
      </w:r>
      <w:r w:rsidR="00A07B2C" w:rsidRPr="00801012">
        <w:rPr>
          <w:rFonts w:ascii="Times New Roman" w:hAnsi="Times New Roman" w:cs="Times New Roman"/>
          <w:bCs/>
          <w:color w:val="000000" w:themeColor="text1"/>
          <w:sz w:val="28"/>
          <w:szCs w:val="28"/>
          <w:lang w:val="sv-SE"/>
        </w:rPr>
        <w:t xml:space="preserve"> </w:t>
      </w:r>
      <w:r>
        <w:rPr>
          <w:rFonts w:ascii="Times New Roman" w:hAnsi="Times New Roman" w:cs="Times New Roman"/>
          <w:bCs/>
          <w:color w:val="000000" w:themeColor="text1"/>
          <w:sz w:val="28"/>
          <w:szCs w:val="28"/>
          <w:lang w:val="sv-SE"/>
        </w:rPr>
        <w:t>khoản</w:t>
      </w:r>
      <w:r w:rsidRPr="00801012">
        <w:rPr>
          <w:rFonts w:ascii="Times New Roman" w:hAnsi="Times New Roman" w:cs="Times New Roman"/>
          <w:bCs/>
          <w:color w:val="000000" w:themeColor="text1"/>
          <w:sz w:val="28"/>
          <w:szCs w:val="28"/>
          <w:lang w:val="sv-SE"/>
        </w:rPr>
        <w:t xml:space="preserve"> 3 Điều 3 Nghị định này.</w:t>
      </w:r>
    </w:p>
    <w:p w14:paraId="793A2AEE" w14:textId="0EDCA339" w:rsidR="004728BC" w:rsidRPr="00801012" w:rsidRDefault="009E2BB8"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t>4</w:t>
      </w:r>
      <w:r w:rsidR="004728BC" w:rsidRPr="00801012">
        <w:rPr>
          <w:rFonts w:ascii="Times New Roman" w:hAnsi="Times New Roman" w:cs="Times New Roman"/>
          <w:bCs/>
          <w:color w:val="000000" w:themeColor="text1"/>
          <w:sz w:val="28"/>
          <w:szCs w:val="28"/>
          <w:lang w:val="sv-SE"/>
        </w:rPr>
        <w:t xml:space="preserve">. </w:t>
      </w:r>
      <w:r w:rsidR="004F7B7D" w:rsidRPr="00B105B1">
        <w:rPr>
          <w:rFonts w:ascii="Times New Roman" w:hAnsi="Times New Roman" w:cs="Times New Roman"/>
          <w:bCs/>
          <w:color w:val="000000" w:themeColor="text1"/>
          <w:sz w:val="28"/>
          <w:szCs w:val="28"/>
          <w:lang w:val="sv-SE"/>
        </w:rPr>
        <w:t xml:space="preserve">Cục trưởng </w:t>
      </w:r>
      <w:r w:rsidR="004728BC" w:rsidRPr="00B105B1">
        <w:rPr>
          <w:rFonts w:ascii="Times New Roman" w:hAnsi="Times New Roman" w:cs="Times New Roman"/>
          <w:bCs/>
          <w:color w:val="000000" w:themeColor="text1"/>
          <w:sz w:val="28"/>
          <w:szCs w:val="28"/>
          <w:lang w:val="sv-SE"/>
        </w:rPr>
        <w:t>Cục Quản lý và Phát triển thị trường</w:t>
      </w:r>
      <w:r w:rsidR="004728BC" w:rsidRPr="00801012">
        <w:rPr>
          <w:rFonts w:ascii="Times New Roman" w:hAnsi="Times New Roman" w:cs="Times New Roman"/>
          <w:bCs/>
          <w:color w:val="000000" w:themeColor="text1"/>
          <w:sz w:val="28"/>
          <w:szCs w:val="28"/>
          <w:lang w:val="sv-SE"/>
        </w:rPr>
        <w:t xml:space="preserve"> trong nước có quyền:</w:t>
      </w:r>
    </w:p>
    <w:p w14:paraId="478DD476" w14:textId="77777777" w:rsidR="004728BC" w:rsidRPr="00801012"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801012">
        <w:rPr>
          <w:rFonts w:ascii="Times New Roman" w:hAnsi="Times New Roman" w:cs="Times New Roman"/>
          <w:bCs/>
          <w:color w:val="000000" w:themeColor="text1"/>
          <w:sz w:val="28"/>
          <w:szCs w:val="28"/>
          <w:lang w:val="sv-SE"/>
        </w:rPr>
        <w:t>a) Phạt cảnh cáo;</w:t>
      </w:r>
    </w:p>
    <w:p w14:paraId="271C9134" w14:textId="77777777" w:rsidR="004728BC" w:rsidRPr="00801012"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801012">
        <w:rPr>
          <w:rFonts w:ascii="Times New Roman" w:hAnsi="Times New Roman" w:cs="Times New Roman"/>
          <w:bCs/>
          <w:color w:val="000000" w:themeColor="text1"/>
          <w:sz w:val="28"/>
          <w:szCs w:val="28"/>
          <w:lang w:val="sv-SE"/>
        </w:rPr>
        <w:t xml:space="preserve">b) Phạt tiền đến </w:t>
      </w:r>
      <w:r w:rsidRPr="00B105B1">
        <w:rPr>
          <w:rFonts w:ascii="Times New Roman" w:hAnsi="Times New Roman" w:cs="Times New Roman"/>
          <w:bCs/>
          <w:color w:val="000000" w:themeColor="text1"/>
          <w:sz w:val="28"/>
          <w:szCs w:val="28"/>
          <w:lang w:val="sv-SE"/>
        </w:rPr>
        <w:t>250.000.000</w:t>
      </w:r>
      <w:r w:rsidRPr="00801012">
        <w:rPr>
          <w:rFonts w:ascii="Times New Roman" w:hAnsi="Times New Roman" w:cs="Times New Roman"/>
          <w:bCs/>
          <w:color w:val="000000" w:themeColor="text1"/>
          <w:sz w:val="28"/>
          <w:szCs w:val="28"/>
          <w:lang w:val="sv-SE"/>
        </w:rPr>
        <w:t xml:space="preserve"> đồng;</w:t>
      </w:r>
    </w:p>
    <w:p w14:paraId="0DFB45AB" w14:textId="77777777" w:rsidR="004728BC" w:rsidRPr="00801012"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801012">
        <w:rPr>
          <w:rFonts w:ascii="Times New Roman" w:hAnsi="Times New Roman" w:cs="Times New Roman"/>
          <w:bCs/>
          <w:color w:val="000000" w:themeColor="text1"/>
          <w:sz w:val="28"/>
          <w:szCs w:val="28"/>
          <w:lang w:val="sv-SE"/>
        </w:rPr>
        <w:t>c) Tước quyền sử dụng giấy phép, chứng chỉ hành nghề có thời hạn hoặc đình chỉ hoạt động kinh doanh hàng hóa, dịch vụ vi phạm có thời hạn;</w:t>
      </w:r>
    </w:p>
    <w:p w14:paraId="7BAC796C" w14:textId="77777777" w:rsidR="004728BC" w:rsidRPr="00801012"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801012">
        <w:rPr>
          <w:rFonts w:ascii="Times New Roman" w:hAnsi="Times New Roman" w:cs="Times New Roman"/>
          <w:bCs/>
          <w:color w:val="000000" w:themeColor="text1"/>
          <w:sz w:val="28"/>
          <w:szCs w:val="28"/>
          <w:lang w:val="sv-SE"/>
        </w:rPr>
        <w:t>d) Tịch thu tang vật, phương tiện vi phạm hành chính;</w:t>
      </w:r>
    </w:p>
    <w:p w14:paraId="22BB2F4E" w14:textId="299598C7" w:rsidR="004728BC"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801012">
        <w:rPr>
          <w:rFonts w:ascii="Times New Roman" w:hAnsi="Times New Roman" w:cs="Times New Roman"/>
          <w:bCs/>
          <w:color w:val="000000" w:themeColor="text1"/>
          <w:sz w:val="28"/>
          <w:szCs w:val="28"/>
          <w:lang w:val="sv-SE"/>
        </w:rPr>
        <w:t xml:space="preserve">đ) Áp dụng biện pháp khắc phục hậu quả quy định tại </w:t>
      </w:r>
      <w:r w:rsidR="00A07B2C" w:rsidRPr="00801012">
        <w:rPr>
          <w:rFonts w:ascii="Times New Roman" w:hAnsi="Times New Roman" w:cs="Times New Roman"/>
          <w:bCs/>
          <w:color w:val="000000" w:themeColor="text1"/>
          <w:sz w:val="28"/>
          <w:szCs w:val="28"/>
          <w:lang w:val="sv-SE"/>
        </w:rPr>
        <w:t xml:space="preserve">các </w:t>
      </w:r>
      <w:r w:rsidR="00A07B2C">
        <w:rPr>
          <w:rFonts w:ascii="Times New Roman" w:hAnsi="Times New Roman" w:cs="Times New Roman"/>
          <w:bCs/>
          <w:color w:val="000000" w:themeColor="text1"/>
          <w:sz w:val="28"/>
          <w:szCs w:val="28"/>
          <w:lang w:val="sv-SE"/>
        </w:rPr>
        <w:t>điểm</w:t>
      </w:r>
      <w:r w:rsidR="00A07B2C" w:rsidRPr="00801012">
        <w:rPr>
          <w:rFonts w:ascii="Times New Roman" w:hAnsi="Times New Roman" w:cs="Times New Roman"/>
          <w:bCs/>
          <w:color w:val="000000" w:themeColor="text1"/>
          <w:sz w:val="28"/>
          <w:szCs w:val="28"/>
          <w:lang w:val="sv-SE"/>
        </w:rPr>
        <w:t xml:space="preserve"> </w:t>
      </w:r>
      <w:r w:rsidR="00A07B2C" w:rsidRPr="000A7782">
        <w:rPr>
          <w:rFonts w:ascii="Times New Roman" w:hAnsi="Times New Roman" w:cs="Times New Roman"/>
          <w:bCs/>
          <w:color w:val="000000" w:themeColor="text1"/>
          <w:sz w:val="28"/>
          <w:szCs w:val="28"/>
          <w:lang w:val="sv-SE"/>
        </w:rPr>
        <w:t>a, b,</w:t>
      </w:r>
      <w:r w:rsidR="00A07B2C">
        <w:rPr>
          <w:rFonts w:ascii="Times New Roman" w:hAnsi="Times New Roman" w:cs="Times New Roman"/>
          <w:bCs/>
          <w:color w:val="000000" w:themeColor="text1"/>
          <w:sz w:val="28"/>
          <w:szCs w:val="28"/>
          <w:lang w:val="sv-SE"/>
        </w:rPr>
        <w:t xml:space="preserve"> c,</w:t>
      </w:r>
      <w:r w:rsidR="00A07B2C" w:rsidRPr="000A7782">
        <w:rPr>
          <w:rFonts w:ascii="Times New Roman" w:hAnsi="Times New Roman" w:cs="Times New Roman"/>
          <w:bCs/>
          <w:color w:val="000000" w:themeColor="text1"/>
          <w:sz w:val="28"/>
          <w:szCs w:val="28"/>
          <w:lang w:val="sv-SE"/>
        </w:rPr>
        <w:t xml:space="preserve"> d, đ, g và h</w:t>
      </w:r>
      <w:r w:rsidR="00A07B2C" w:rsidRPr="00801012">
        <w:rPr>
          <w:rFonts w:ascii="Times New Roman" w:hAnsi="Times New Roman" w:cs="Times New Roman"/>
          <w:bCs/>
          <w:color w:val="000000" w:themeColor="text1"/>
          <w:sz w:val="28"/>
          <w:szCs w:val="28"/>
          <w:lang w:val="sv-SE"/>
        </w:rPr>
        <w:t xml:space="preserve"> </w:t>
      </w:r>
      <w:r>
        <w:rPr>
          <w:rFonts w:ascii="Times New Roman" w:hAnsi="Times New Roman" w:cs="Times New Roman"/>
          <w:bCs/>
          <w:color w:val="000000" w:themeColor="text1"/>
          <w:sz w:val="28"/>
          <w:szCs w:val="28"/>
          <w:lang w:val="sv-SE"/>
        </w:rPr>
        <w:t>khoản</w:t>
      </w:r>
      <w:r w:rsidRPr="00801012">
        <w:rPr>
          <w:rFonts w:ascii="Times New Roman" w:hAnsi="Times New Roman" w:cs="Times New Roman"/>
          <w:bCs/>
          <w:color w:val="000000" w:themeColor="text1"/>
          <w:sz w:val="28"/>
          <w:szCs w:val="28"/>
          <w:lang w:val="sv-SE"/>
        </w:rPr>
        <w:t xml:space="preserve"> 3 Điều 3 của Nghị định này.</w:t>
      </w:r>
    </w:p>
    <w:p w14:paraId="13637381" w14:textId="77777777" w:rsidR="0017406E" w:rsidRPr="00184388" w:rsidRDefault="0017406E"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184388">
        <w:rPr>
          <w:rFonts w:ascii="Times New Roman" w:hAnsi="Times New Roman" w:cs="Times New Roman"/>
          <w:bCs/>
          <w:color w:val="000000" w:themeColor="text1"/>
          <w:sz w:val="28"/>
          <w:szCs w:val="28"/>
          <w:lang w:val="sv-SE"/>
        </w:rPr>
        <w:t xml:space="preserve">5. </w:t>
      </w:r>
      <w:r w:rsidRPr="00B105B1">
        <w:rPr>
          <w:rFonts w:ascii="Times New Roman" w:hAnsi="Times New Roman" w:cs="Times New Roman"/>
          <w:bCs/>
          <w:color w:val="000000" w:themeColor="text1"/>
          <w:sz w:val="28"/>
          <w:szCs w:val="28"/>
          <w:lang w:val="sv-SE"/>
        </w:rPr>
        <w:t>Trưởng đoàn kiểm tra chuyên ngành sở hữu công nghiệp do Bộ trưởng Bộ Công Thương thành lập</w:t>
      </w:r>
      <w:r w:rsidRPr="00184388">
        <w:rPr>
          <w:rFonts w:ascii="Times New Roman" w:hAnsi="Times New Roman" w:cs="Times New Roman"/>
          <w:bCs/>
          <w:color w:val="000000" w:themeColor="text1"/>
          <w:sz w:val="28"/>
          <w:szCs w:val="28"/>
          <w:lang w:val="sv-SE"/>
        </w:rPr>
        <w:t xml:space="preserve"> có quyền:</w:t>
      </w:r>
    </w:p>
    <w:p w14:paraId="6952C90B" w14:textId="77777777" w:rsidR="0017406E" w:rsidRPr="0012183F" w:rsidRDefault="0017406E" w:rsidP="00FB7D4B">
      <w:pPr>
        <w:pStyle w:val="NormalWeb"/>
        <w:keepNext/>
        <w:keepLines/>
        <w:widowControl w:val="0"/>
        <w:spacing w:before="120" w:beforeAutospacing="0" w:after="1" w:afterAutospacing="0"/>
        <w:ind w:firstLine="562"/>
        <w:rPr>
          <w:rFonts w:ascii="Times New Roman" w:hAnsi="Times New Roman" w:cs="Times New Roman"/>
          <w:bCs/>
          <w:color w:val="000000"/>
          <w:sz w:val="28"/>
          <w:szCs w:val="28"/>
          <w:lang w:val="sv-SE"/>
        </w:rPr>
      </w:pPr>
      <w:r w:rsidRPr="0012183F">
        <w:rPr>
          <w:rFonts w:ascii="Times New Roman" w:hAnsi="Times New Roman" w:cs="Times New Roman"/>
          <w:bCs/>
          <w:color w:val="000000"/>
          <w:sz w:val="28"/>
          <w:szCs w:val="28"/>
          <w:lang w:val="sv-SE"/>
        </w:rPr>
        <w:t>a) Phạt cảnh cáo;</w:t>
      </w:r>
    </w:p>
    <w:p w14:paraId="27F79924" w14:textId="77777777" w:rsidR="0017406E" w:rsidRPr="0012183F" w:rsidRDefault="0017406E" w:rsidP="00FB7D4B">
      <w:pPr>
        <w:pStyle w:val="NormalWeb"/>
        <w:keepNext/>
        <w:keepLines/>
        <w:widowControl w:val="0"/>
        <w:spacing w:before="120" w:beforeAutospacing="0" w:after="1" w:afterAutospacing="0"/>
        <w:ind w:firstLine="562"/>
        <w:rPr>
          <w:rFonts w:ascii="Times New Roman" w:hAnsi="Times New Roman" w:cs="Times New Roman"/>
          <w:bCs/>
          <w:color w:val="000000"/>
          <w:sz w:val="28"/>
          <w:szCs w:val="28"/>
          <w:lang w:val="sv-SE"/>
        </w:rPr>
      </w:pPr>
      <w:r w:rsidRPr="0012183F">
        <w:rPr>
          <w:rFonts w:ascii="Times New Roman" w:hAnsi="Times New Roman" w:cs="Times New Roman"/>
          <w:bCs/>
          <w:color w:val="000000"/>
          <w:sz w:val="28"/>
          <w:szCs w:val="28"/>
          <w:lang w:val="sv-SE"/>
        </w:rPr>
        <w:t xml:space="preserve">b) Phạt tiền đến </w:t>
      </w:r>
      <w:r w:rsidRPr="00B105B1">
        <w:rPr>
          <w:rFonts w:ascii="Times New Roman" w:hAnsi="Times New Roman" w:cs="Times New Roman"/>
          <w:bCs/>
          <w:color w:val="000000"/>
          <w:sz w:val="28"/>
          <w:szCs w:val="28"/>
          <w:lang w:val="sv-SE"/>
        </w:rPr>
        <w:t>250.000.000</w:t>
      </w:r>
      <w:r w:rsidRPr="0012183F">
        <w:rPr>
          <w:rFonts w:ascii="Times New Roman" w:hAnsi="Times New Roman" w:cs="Times New Roman"/>
          <w:bCs/>
          <w:color w:val="000000"/>
          <w:sz w:val="28"/>
          <w:szCs w:val="28"/>
          <w:lang w:val="sv-SE"/>
        </w:rPr>
        <w:t xml:space="preserve"> đồng;</w:t>
      </w:r>
    </w:p>
    <w:p w14:paraId="60BAD45D" w14:textId="77777777" w:rsidR="0017406E" w:rsidRPr="0012183F" w:rsidRDefault="0017406E" w:rsidP="00FB7D4B">
      <w:pPr>
        <w:pStyle w:val="NormalWeb"/>
        <w:keepNext/>
        <w:keepLines/>
        <w:widowControl w:val="0"/>
        <w:spacing w:before="120" w:beforeAutospacing="0" w:after="1" w:afterAutospacing="0"/>
        <w:ind w:firstLine="562"/>
        <w:rPr>
          <w:rFonts w:ascii="Times New Roman" w:hAnsi="Times New Roman" w:cs="Times New Roman"/>
          <w:bCs/>
          <w:color w:val="000000"/>
          <w:sz w:val="28"/>
          <w:szCs w:val="28"/>
          <w:lang w:val="sv-SE"/>
        </w:rPr>
      </w:pPr>
      <w:r w:rsidRPr="0012183F">
        <w:rPr>
          <w:rFonts w:ascii="Times New Roman" w:hAnsi="Times New Roman" w:cs="Times New Roman"/>
          <w:bCs/>
          <w:color w:val="000000"/>
          <w:sz w:val="28"/>
          <w:szCs w:val="28"/>
          <w:lang w:val="sv-SE"/>
        </w:rPr>
        <w:t>c) Tước quyền sử dụng giấy phép, chứng chỉ hành nghề có thời hạn hoặc đình chỉ hoạt động kinh doanh hàng hóa, dịch vụ vi phạm có thời hạn;</w:t>
      </w:r>
    </w:p>
    <w:p w14:paraId="7A71EF44" w14:textId="77777777" w:rsidR="0017406E" w:rsidRPr="0012183F" w:rsidRDefault="0017406E" w:rsidP="00FB7D4B">
      <w:pPr>
        <w:pStyle w:val="NormalWeb"/>
        <w:keepNext/>
        <w:keepLines/>
        <w:widowControl w:val="0"/>
        <w:spacing w:before="120" w:beforeAutospacing="0" w:after="1" w:afterAutospacing="0"/>
        <w:ind w:firstLine="562"/>
        <w:rPr>
          <w:rFonts w:ascii="Times New Roman" w:hAnsi="Times New Roman" w:cs="Times New Roman"/>
          <w:bCs/>
          <w:color w:val="000000"/>
          <w:sz w:val="28"/>
          <w:szCs w:val="28"/>
          <w:lang w:val="sv-SE"/>
        </w:rPr>
      </w:pPr>
      <w:r w:rsidRPr="0012183F">
        <w:rPr>
          <w:rFonts w:ascii="Times New Roman" w:hAnsi="Times New Roman" w:cs="Times New Roman"/>
          <w:bCs/>
          <w:color w:val="000000"/>
          <w:sz w:val="28"/>
          <w:szCs w:val="28"/>
          <w:lang w:val="sv-SE"/>
        </w:rPr>
        <w:t>d) Tịch thu tang vật, phương tiện vi phạm hành chính;</w:t>
      </w:r>
    </w:p>
    <w:p w14:paraId="35297B14" w14:textId="2543CC98" w:rsidR="0017406E" w:rsidRPr="0012183F" w:rsidRDefault="0017406E" w:rsidP="00FB7D4B">
      <w:pPr>
        <w:pStyle w:val="NormalWeb"/>
        <w:keepNext/>
        <w:keepLines/>
        <w:widowControl w:val="0"/>
        <w:spacing w:before="120" w:beforeAutospacing="0" w:after="1" w:afterAutospacing="0"/>
        <w:ind w:firstLine="567"/>
        <w:jc w:val="both"/>
        <w:rPr>
          <w:rFonts w:ascii="Times New Roman" w:hAnsi="Times New Roman" w:cs="Times New Roman"/>
          <w:bCs/>
          <w:color w:val="000000" w:themeColor="text1"/>
          <w:sz w:val="28"/>
          <w:szCs w:val="28"/>
          <w:lang w:val="sv-SE"/>
        </w:rPr>
      </w:pPr>
      <w:r w:rsidRPr="0012183F">
        <w:rPr>
          <w:rFonts w:ascii="Times New Roman" w:hAnsi="Times New Roman" w:cs="Times New Roman"/>
          <w:bCs/>
          <w:color w:val="000000"/>
          <w:sz w:val="28"/>
          <w:szCs w:val="28"/>
          <w:lang w:val="sv-SE"/>
        </w:rPr>
        <w:t xml:space="preserve">đ) Áp dụng biện pháp khắc phục hậu quả quy định </w:t>
      </w:r>
      <w:r w:rsidR="0012183F" w:rsidRPr="00801012">
        <w:rPr>
          <w:rFonts w:ascii="Times New Roman" w:hAnsi="Times New Roman" w:cs="Times New Roman"/>
          <w:bCs/>
          <w:color w:val="000000" w:themeColor="text1"/>
          <w:sz w:val="28"/>
          <w:szCs w:val="28"/>
          <w:lang w:val="sv-SE"/>
        </w:rPr>
        <w:t xml:space="preserve">tại </w:t>
      </w:r>
      <w:r w:rsidR="003F1025" w:rsidRPr="00801012">
        <w:rPr>
          <w:rFonts w:ascii="Times New Roman" w:hAnsi="Times New Roman" w:cs="Times New Roman"/>
          <w:bCs/>
          <w:color w:val="000000" w:themeColor="text1"/>
          <w:sz w:val="28"/>
          <w:szCs w:val="28"/>
          <w:lang w:val="sv-SE"/>
        </w:rPr>
        <w:t xml:space="preserve">các </w:t>
      </w:r>
      <w:r w:rsidR="003F1025">
        <w:rPr>
          <w:rFonts w:ascii="Times New Roman" w:hAnsi="Times New Roman" w:cs="Times New Roman"/>
          <w:bCs/>
          <w:color w:val="000000" w:themeColor="text1"/>
          <w:sz w:val="28"/>
          <w:szCs w:val="28"/>
          <w:lang w:val="sv-SE"/>
        </w:rPr>
        <w:t>điểm</w:t>
      </w:r>
      <w:r w:rsidR="003F1025" w:rsidRPr="00801012">
        <w:rPr>
          <w:rFonts w:ascii="Times New Roman" w:hAnsi="Times New Roman" w:cs="Times New Roman"/>
          <w:bCs/>
          <w:color w:val="000000" w:themeColor="text1"/>
          <w:sz w:val="28"/>
          <w:szCs w:val="28"/>
          <w:lang w:val="sv-SE"/>
        </w:rPr>
        <w:t xml:space="preserve"> </w:t>
      </w:r>
      <w:r w:rsidR="003F1025" w:rsidRPr="000A7782">
        <w:rPr>
          <w:rFonts w:ascii="Times New Roman" w:hAnsi="Times New Roman" w:cs="Times New Roman"/>
          <w:bCs/>
          <w:color w:val="000000" w:themeColor="text1"/>
          <w:sz w:val="28"/>
          <w:szCs w:val="28"/>
          <w:lang w:val="sv-SE"/>
        </w:rPr>
        <w:t>a, b,</w:t>
      </w:r>
      <w:r w:rsidR="003F1025">
        <w:rPr>
          <w:rFonts w:ascii="Times New Roman" w:hAnsi="Times New Roman" w:cs="Times New Roman"/>
          <w:bCs/>
          <w:color w:val="000000" w:themeColor="text1"/>
          <w:sz w:val="28"/>
          <w:szCs w:val="28"/>
          <w:lang w:val="sv-SE"/>
        </w:rPr>
        <w:t xml:space="preserve"> c,</w:t>
      </w:r>
      <w:r w:rsidR="003F1025" w:rsidRPr="000A7782">
        <w:rPr>
          <w:rFonts w:ascii="Times New Roman" w:hAnsi="Times New Roman" w:cs="Times New Roman"/>
          <w:bCs/>
          <w:color w:val="000000" w:themeColor="text1"/>
          <w:sz w:val="28"/>
          <w:szCs w:val="28"/>
          <w:lang w:val="sv-SE"/>
        </w:rPr>
        <w:t xml:space="preserve"> d, đ, g và h</w:t>
      </w:r>
      <w:r w:rsidR="003F1025" w:rsidRPr="00801012">
        <w:rPr>
          <w:rFonts w:ascii="Times New Roman" w:hAnsi="Times New Roman" w:cs="Times New Roman"/>
          <w:bCs/>
          <w:color w:val="000000" w:themeColor="text1"/>
          <w:sz w:val="28"/>
          <w:szCs w:val="28"/>
          <w:lang w:val="sv-SE"/>
        </w:rPr>
        <w:t xml:space="preserve"> </w:t>
      </w:r>
      <w:r w:rsidR="0012183F">
        <w:rPr>
          <w:rFonts w:ascii="Times New Roman" w:hAnsi="Times New Roman" w:cs="Times New Roman"/>
          <w:bCs/>
          <w:color w:val="000000" w:themeColor="text1"/>
          <w:sz w:val="28"/>
          <w:szCs w:val="28"/>
          <w:lang w:val="sv-SE"/>
        </w:rPr>
        <w:t>khoản</w:t>
      </w:r>
      <w:r w:rsidR="0012183F" w:rsidRPr="00801012">
        <w:rPr>
          <w:rFonts w:ascii="Times New Roman" w:hAnsi="Times New Roman" w:cs="Times New Roman"/>
          <w:bCs/>
          <w:color w:val="000000" w:themeColor="text1"/>
          <w:sz w:val="28"/>
          <w:szCs w:val="28"/>
          <w:lang w:val="sv-SE"/>
        </w:rPr>
        <w:t xml:space="preserve"> 3 Điều 3 của Nghị định này</w:t>
      </w:r>
      <w:r w:rsidR="0012183F">
        <w:rPr>
          <w:rFonts w:ascii="Times New Roman" w:hAnsi="Times New Roman" w:cs="Times New Roman"/>
          <w:bCs/>
          <w:color w:val="000000" w:themeColor="text1"/>
          <w:sz w:val="28"/>
          <w:szCs w:val="28"/>
          <w:lang w:val="sv-SE"/>
        </w:rPr>
        <w:t>”</w:t>
      </w:r>
      <w:r w:rsidRPr="0012183F">
        <w:rPr>
          <w:rFonts w:ascii="Times New Roman" w:hAnsi="Times New Roman" w:cs="Times New Roman"/>
          <w:bCs/>
          <w:color w:val="000000"/>
          <w:sz w:val="28"/>
          <w:szCs w:val="28"/>
          <w:lang w:val="sv-SE"/>
        </w:rPr>
        <w:t>.</w:t>
      </w:r>
    </w:p>
    <w:p w14:paraId="6D0E58E9" w14:textId="0A0762F6" w:rsidR="00C703EA" w:rsidRPr="00913E05" w:rsidRDefault="00C942A4" w:rsidP="00FB7D4B">
      <w:pPr>
        <w:pStyle w:val="NormalWeb"/>
        <w:keepNext/>
        <w:keepLines/>
        <w:widowControl w:val="0"/>
        <w:spacing w:before="120" w:beforeAutospacing="0" w:after="1" w:afterAutospacing="0"/>
        <w:ind w:firstLine="709"/>
        <w:jc w:val="both"/>
        <w:rPr>
          <w:rFonts w:ascii="Times New Roman" w:hAnsi="Times New Roman" w:cs="Times New Roman"/>
          <w:b/>
          <w:color w:val="000000" w:themeColor="text1"/>
          <w:sz w:val="28"/>
          <w:szCs w:val="28"/>
          <w:lang w:val="sv-SE"/>
        </w:rPr>
      </w:pPr>
      <w:r w:rsidRPr="00C942A4">
        <w:rPr>
          <w:rFonts w:ascii="Times New Roman" w:hAnsi="Times New Roman" w:cs="Times New Roman"/>
          <w:b/>
          <w:color w:val="000000" w:themeColor="text1"/>
          <w:sz w:val="28"/>
          <w:szCs w:val="28"/>
          <w:lang w:val="it-IT"/>
        </w:rPr>
        <w:t>Đ</w:t>
      </w:r>
      <w:r w:rsidRPr="001E0D97">
        <w:rPr>
          <w:rFonts w:ascii="Times New Roman" w:hAnsi="Times New Roman" w:cs="Times New Roman"/>
          <w:b/>
          <w:color w:val="000000" w:themeColor="text1"/>
          <w:sz w:val="28"/>
          <w:szCs w:val="28"/>
          <w:lang w:val="it-IT"/>
        </w:rPr>
        <w:t>i</w:t>
      </w:r>
      <w:r w:rsidRPr="0076350C">
        <w:rPr>
          <w:rFonts w:ascii="Times New Roman" w:hAnsi="Times New Roman" w:cs="Times New Roman"/>
          <w:b/>
          <w:color w:val="000000" w:themeColor="text1"/>
          <w:sz w:val="28"/>
          <w:szCs w:val="28"/>
          <w:lang w:val="it-IT"/>
        </w:rPr>
        <w:t>ề</w:t>
      </w:r>
      <w:r w:rsidRPr="000D08E1">
        <w:rPr>
          <w:rFonts w:ascii="Times New Roman" w:hAnsi="Times New Roman" w:cs="Times New Roman"/>
          <w:b/>
          <w:color w:val="000000" w:themeColor="text1"/>
          <w:sz w:val="28"/>
          <w:szCs w:val="28"/>
          <w:lang w:val="it-IT"/>
        </w:rPr>
        <w:t xml:space="preserve">u </w:t>
      </w:r>
      <w:r w:rsidR="006700E1" w:rsidRPr="00913E05">
        <w:rPr>
          <w:rFonts w:ascii="Times New Roman" w:hAnsi="Times New Roman" w:cs="Times New Roman"/>
          <w:b/>
          <w:color w:val="000000" w:themeColor="text1"/>
          <w:sz w:val="28"/>
          <w:szCs w:val="28"/>
          <w:lang w:val="sv-SE"/>
        </w:rPr>
        <w:t>8</w:t>
      </w:r>
      <w:r w:rsidR="004728BC" w:rsidRPr="00913E05">
        <w:rPr>
          <w:rFonts w:ascii="Times New Roman" w:hAnsi="Times New Roman" w:cs="Times New Roman"/>
          <w:b/>
          <w:color w:val="000000" w:themeColor="text1"/>
          <w:sz w:val="28"/>
          <w:szCs w:val="28"/>
          <w:lang w:val="sv-SE"/>
        </w:rPr>
        <w:t xml:space="preserve">. Sửa đổi, bổ sung Điều 19 </w:t>
      </w:r>
    </w:p>
    <w:p w14:paraId="1A1CD2F6" w14:textId="1AACAA4F" w:rsidR="004728BC" w:rsidRPr="00913E05"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
          <w:color w:val="000000" w:themeColor="text1"/>
          <w:sz w:val="28"/>
          <w:szCs w:val="28"/>
          <w:lang w:val="sv-SE"/>
        </w:rPr>
      </w:pPr>
      <w:r w:rsidRPr="00D72E44">
        <w:rPr>
          <w:rFonts w:ascii="Times New Roman" w:hAnsi="Times New Roman" w:cs="Times New Roman"/>
          <w:b/>
          <w:color w:val="000000" w:themeColor="text1"/>
          <w:sz w:val="28"/>
          <w:szCs w:val="28"/>
          <w:lang w:val="sv-SE"/>
        </w:rPr>
        <w:t>“</w:t>
      </w:r>
      <w:r w:rsidRPr="00913E05">
        <w:rPr>
          <w:rFonts w:ascii="Times New Roman" w:hAnsi="Times New Roman" w:cs="Times New Roman"/>
          <w:b/>
          <w:color w:val="000000" w:themeColor="text1"/>
          <w:sz w:val="28"/>
          <w:szCs w:val="28"/>
          <w:lang w:val="sv-SE"/>
        </w:rPr>
        <w:t>Điều 19. Thẩm quyền xử phạt của Hải quan</w:t>
      </w:r>
    </w:p>
    <w:p w14:paraId="76F41E24" w14:textId="3D6C5B39" w:rsidR="009545B6" w:rsidRPr="00F4755B" w:rsidRDefault="009545B6"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sz w:val="28"/>
          <w:szCs w:val="28"/>
          <w:lang w:val="sv-SE"/>
        </w:rPr>
      </w:pPr>
      <w:r w:rsidRPr="00F4755B">
        <w:rPr>
          <w:rFonts w:ascii="Times New Roman" w:hAnsi="Times New Roman" w:cs="Times New Roman"/>
          <w:bCs/>
          <w:color w:val="000000"/>
          <w:sz w:val="28"/>
          <w:szCs w:val="28"/>
          <w:lang w:val="sv-SE"/>
        </w:rPr>
        <w:t>1.</w:t>
      </w:r>
      <w:r w:rsidR="009F68A8" w:rsidRPr="00F4755B">
        <w:rPr>
          <w:rFonts w:ascii="Times New Roman" w:hAnsi="Times New Roman" w:cs="Times New Roman"/>
          <w:bCs/>
          <w:color w:val="000000"/>
          <w:sz w:val="28"/>
          <w:szCs w:val="28"/>
          <w:lang w:val="sv-SE"/>
        </w:rPr>
        <w:t xml:space="preserve"> </w:t>
      </w:r>
      <w:r w:rsidRPr="00F4755B">
        <w:rPr>
          <w:rFonts w:ascii="Times New Roman" w:hAnsi="Times New Roman" w:cs="Times New Roman"/>
          <w:bCs/>
          <w:color w:val="000000"/>
          <w:sz w:val="28"/>
          <w:szCs w:val="28"/>
          <w:lang w:val="sv-SE"/>
        </w:rPr>
        <w:t xml:space="preserve">Công chức Hải quan đang thi hành công vụ có quyền: </w:t>
      </w:r>
    </w:p>
    <w:p w14:paraId="0E354BCF" w14:textId="77777777" w:rsidR="009545B6" w:rsidRPr="00F4755B" w:rsidRDefault="009545B6"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sz w:val="28"/>
          <w:szCs w:val="28"/>
          <w:lang w:val="sv-SE"/>
        </w:rPr>
      </w:pPr>
      <w:r w:rsidRPr="00F4755B">
        <w:rPr>
          <w:rFonts w:ascii="Times New Roman" w:hAnsi="Times New Roman" w:cs="Times New Roman"/>
          <w:bCs/>
          <w:color w:val="000000"/>
          <w:sz w:val="28"/>
          <w:szCs w:val="28"/>
          <w:lang w:val="sv-SE"/>
        </w:rPr>
        <w:t xml:space="preserve">a) Phạt cảnh cáo; </w:t>
      </w:r>
    </w:p>
    <w:p w14:paraId="2DA9FA13" w14:textId="77777777" w:rsidR="009545B6" w:rsidRPr="00F4755B" w:rsidRDefault="009545B6"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sz w:val="28"/>
          <w:szCs w:val="28"/>
          <w:lang w:val="sv-SE"/>
        </w:rPr>
      </w:pPr>
      <w:r w:rsidRPr="00F4755B">
        <w:rPr>
          <w:rFonts w:ascii="Times New Roman" w:hAnsi="Times New Roman" w:cs="Times New Roman"/>
          <w:bCs/>
          <w:color w:val="000000"/>
          <w:sz w:val="28"/>
          <w:szCs w:val="28"/>
          <w:lang w:val="sv-SE"/>
        </w:rPr>
        <w:t xml:space="preserve">b) Phạt tiền đến </w:t>
      </w:r>
      <w:r w:rsidRPr="00B105B1">
        <w:rPr>
          <w:rFonts w:ascii="Times New Roman" w:hAnsi="Times New Roman" w:cs="Times New Roman"/>
          <w:bCs/>
          <w:color w:val="000000"/>
          <w:sz w:val="28"/>
          <w:szCs w:val="28"/>
          <w:lang w:val="sv-SE"/>
        </w:rPr>
        <w:t>12.500.000</w:t>
      </w:r>
      <w:r w:rsidRPr="00F4755B">
        <w:rPr>
          <w:rFonts w:ascii="Times New Roman" w:hAnsi="Times New Roman" w:cs="Times New Roman"/>
          <w:bCs/>
          <w:color w:val="000000"/>
          <w:sz w:val="28"/>
          <w:szCs w:val="28"/>
          <w:lang w:val="sv-SE"/>
        </w:rPr>
        <w:t xml:space="preserve"> đồng; </w:t>
      </w:r>
    </w:p>
    <w:p w14:paraId="52DE69B9" w14:textId="2AD73C2A" w:rsidR="009545B6" w:rsidRPr="00F4755B" w:rsidRDefault="009545B6"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sz w:val="28"/>
          <w:szCs w:val="28"/>
          <w:lang w:val="sv-SE"/>
        </w:rPr>
      </w:pPr>
      <w:r w:rsidRPr="00F4755B">
        <w:rPr>
          <w:rFonts w:ascii="Times New Roman" w:hAnsi="Times New Roman" w:cs="Times New Roman"/>
          <w:bCs/>
          <w:color w:val="000000"/>
          <w:sz w:val="28"/>
          <w:szCs w:val="28"/>
          <w:lang w:val="sv-SE"/>
        </w:rPr>
        <w:t xml:space="preserve">c) Tịch thu tang vật, phương tiện vi phạm hành chính có giá trị không vượt quá 02 lần mức tiền phạt được quy định tại điểm b khoản này. </w:t>
      </w:r>
    </w:p>
    <w:p w14:paraId="5ED5DF31" w14:textId="2CB52175" w:rsidR="004728BC" w:rsidRPr="0011368C" w:rsidRDefault="009545B6"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lastRenderedPageBreak/>
        <w:t>2</w:t>
      </w:r>
      <w:r w:rsidR="004728BC" w:rsidRPr="0011368C">
        <w:rPr>
          <w:rFonts w:ascii="Times New Roman" w:hAnsi="Times New Roman" w:cs="Times New Roman"/>
          <w:bCs/>
          <w:color w:val="000000" w:themeColor="text1"/>
          <w:sz w:val="28"/>
          <w:szCs w:val="28"/>
          <w:lang w:val="sv-SE"/>
        </w:rPr>
        <w:t xml:space="preserve">. </w:t>
      </w:r>
      <w:r w:rsidR="004728BC" w:rsidRPr="00B105B1">
        <w:rPr>
          <w:rFonts w:ascii="Times New Roman" w:hAnsi="Times New Roman" w:cs="Times New Roman"/>
          <w:bCs/>
          <w:color w:val="000000" w:themeColor="text1"/>
          <w:sz w:val="28"/>
          <w:szCs w:val="28"/>
          <w:lang w:val="sv-SE"/>
        </w:rPr>
        <w:t>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w:t>
      </w:r>
      <w:r w:rsidR="004728BC" w:rsidRPr="0011368C">
        <w:rPr>
          <w:rFonts w:ascii="Times New Roman" w:hAnsi="Times New Roman" w:cs="Times New Roman"/>
          <w:bCs/>
          <w:color w:val="000000" w:themeColor="text1"/>
          <w:sz w:val="28"/>
          <w:szCs w:val="28"/>
          <w:lang w:val="sv-SE"/>
        </w:rPr>
        <w:t xml:space="preserve"> có quyền:</w:t>
      </w:r>
    </w:p>
    <w:p w14:paraId="4DE031A4" w14:textId="77777777" w:rsidR="004728BC" w:rsidRPr="0011368C"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11368C">
        <w:rPr>
          <w:rFonts w:ascii="Times New Roman" w:hAnsi="Times New Roman" w:cs="Times New Roman"/>
          <w:bCs/>
          <w:color w:val="000000" w:themeColor="text1"/>
          <w:sz w:val="28"/>
          <w:szCs w:val="28"/>
          <w:lang w:val="sv-SE"/>
        </w:rPr>
        <w:t>a) Phạt cảnh cáo;</w:t>
      </w:r>
    </w:p>
    <w:p w14:paraId="2CDD4E6D" w14:textId="77777777" w:rsidR="004728BC" w:rsidRPr="0011368C"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11368C">
        <w:rPr>
          <w:rFonts w:ascii="Times New Roman" w:hAnsi="Times New Roman" w:cs="Times New Roman"/>
          <w:bCs/>
          <w:color w:val="000000" w:themeColor="text1"/>
          <w:sz w:val="28"/>
          <w:szCs w:val="28"/>
          <w:lang w:val="sv-SE"/>
        </w:rPr>
        <w:t xml:space="preserve">b) Phạt tiền đến </w:t>
      </w:r>
      <w:r w:rsidRPr="00B105B1">
        <w:rPr>
          <w:rFonts w:ascii="Times New Roman" w:hAnsi="Times New Roman" w:cs="Times New Roman"/>
          <w:bCs/>
          <w:color w:val="000000" w:themeColor="text1"/>
          <w:sz w:val="28"/>
          <w:szCs w:val="28"/>
          <w:lang w:val="sv-SE"/>
        </w:rPr>
        <w:t>75.000.000</w:t>
      </w:r>
      <w:r w:rsidRPr="0011368C">
        <w:rPr>
          <w:rFonts w:ascii="Times New Roman" w:hAnsi="Times New Roman" w:cs="Times New Roman"/>
          <w:bCs/>
          <w:color w:val="000000" w:themeColor="text1"/>
          <w:sz w:val="28"/>
          <w:szCs w:val="28"/>
          <w:lang w:val="sv-SE"/>
        </w:rPr>
        <w:t xml:space="preserve"> đồng;</w:t>
      </w:r>
    </w:p>
    <w:p w14:paraId="41166A03" w14:textId="77777777" w:rsidR="004728BC" w:rsidRPr="00704BCF"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i/>
          <w:iCs/>
          <w:color w:val="000000" w:themeColor="text1"/>
          <w:sz w:val="28"/>
          <w:szCs w:val="28"/>
          <w:lang w:val="sv-SE"/>
        </w:rPr>
      </w:pPr>
      <w:r w:rsidRPr="0011368C">
        <w:rPr>
          <w:rFonts w:ascii="Times New Roman" w:hAnsi="Times New Roman" w:cs="Times New Roman"/>
          <w:bCs/>
          <w:color w:val="000000" w:themeColor="text1"/>
          <w:sz w:val="28"/>
          <w:szCs w:val="28"/>
          <w:lang w:val="sv-SE"/>
        </w:rPr>
        <w:t xml:space="preserve">c) Tịch thu tang vật, phương tiện vi phạm hành chính có giá trị không vượt </w:t>
      </w:r>
      <w:r w:rsidRPr="00B105B1">
        <w:rPr>
          <w:rFonts w:ascii="Times New Roman" w:hAnsi="Times New Roman" w:cs="Times New Roman"/>
          <w:bCs/>
          <w:color w:val="000000" w:themeColor="text1"/>
          <w:sz w:val="28"/>
          <w:szCs w:val="28"/>
          <w:lang w:val="sv-SE"/>
        </w:rPr>
        <w:t>quá 02 lần mức tiền phạt được quy định tại điểm b khoản này</w:t>
      </w:r>
      <w:r w:rsidRPr="00704BCF">
        <w:rPr>
          <w:rFonts w:ascii="Times New Roman" w:hAnsi="Times New Roman" w:cs="Times New Roman"/>
          <w:bCs/>
          <w:i/>
          <w:iCs/>
          <w:color w:val="000000" w:themeColor="text1"/>
          <w:sz w:val="28"/>
          <w:szCs w:val="28"/>
          <w:lang w:val="sv-SE"/>
        </w:rPr>
        <w:t>;</w:t>
      </w:r>
    </w:p>
    <w:p w14:paraId="13EDDAB2" w14:textId="77777777" w:rsidR="004728BC" w:rsidRPr="00B105B1"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B105B1">
        <w:rPr>
          <w:rFonts w:ascii="Times New Roman" w:hAnsi="Times New Roman" w:cs="Times New Roman"/>
          <w:bCs/>
          <w:color w:val="000000" w:themeColor="text1"/>
          <w:sz w:val="28"/>
          <w:szCs w:val="28"/>
          <w:lang w:val="sv-SE"/>
        </w:rPr>
        <w:t>d) Áp dụng biện pháp khắc phục hậu quả quy định tại các điểm a, b, c, d, đ, g và h khoản 3 Điều 3 Nghị định này.</w:t>
      </w:r>
    </w:p>
    <w:p w14:paraId="26EB9DD5" w14:textId="5EFE9F5E" w:rsidR="004728BC" w:rsidRPr="0011368C" w:rsidRDefault="00942367"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B105B1">
        <w:rPr>
          <w:rFonts w:ascii="Times New Roman" w:hAnsi="Times New Roman" w:cs="Times New Roman"/>
          <w:bCs/>
          <w:color w:val="000000" w:themeColor="text1"/>
          <w:sz w:val="28"/>
          <w:szCs w:val="28"/>
          <w:lang w:val="sv-SE"/>
        </w:rPr>
        <w:t>3</w:t>
      </w:r>
      <w:r w:rsidR="004728BC" w:rsidRPr="00B105B1">
        <w:rPr>
          <w:rFonts w:ascii="Times New Roman" w:hAnsi="Times New Roman" w:cs="Times New Roman"/>
          <w:bCs/>
          <w:color w:val="000000" w:themeColor="text1"/>
          <w:sz w:val="28"/>
          <w:szCs w:val="28"/>
          <w:lang w:val="sv-SE"/>
        </w:rPr>
        <w:t>. Chi cục trưởng Chi cục Điều tra chống buôn lậu, Chi cục trưởng Chi cục Kiểm tra sau thông quan, Chi cục trưởng Chi cục Hải quan khu vực có</w:t>
      </w:r>
      <w:r w:rsidR="004728BC" w:rsidRPr="0011368C">
        <w:rPr>
          <w:rFonts w:ascii="Times New Roman" w:hAnsi="Times New Roman" w:cs="Times New Roman"/>
          <w:bCs/>
          <w:color w:val="000000" w:themeColor="text1"/>
          <w:sz w:val="28"/>
          <w:szCs w:val="28"/>
          <w:lang w:val="sv-SE"/>
        </w:rPr>
        <w:t xml:space="preserve"> quyền:</w:t>
      </w:r>
    </w:p>
    <w:p w14:paraId="3812AC93" w14:textId="77777777" w:rsidR="004728BC" w:rsidRPr="0011368C"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11368C">
        <w:rPr>
          <w:rFonts w:ascii="Times New Roman" w:hAnsi="Times New Roman" w:cs="Times New Roman"/>
          <w:bCs/>
          <w:color w:val="000000" w:themeColor="text1"/>
          <w:sz w:val="28"/>
          <w:szCs w:val="28"/>
          <w:lang w:val="sv-SE"/>
        </w:rPr>
        <w:t>a) Phạt cảnh cáo;</w:t>
      </w:r>
    </w:p>
    <w:p w14:paraId="3F736615" w14:textId="77777777" w:rsidR="004728BC" w:rsidRPr="0011368C"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11368C">
        <w:rPr>
          <w:rFonts w:ascii="Times New Roman" w:hAnsi="Times New Roman" w:cs="Times New Roman"/>
          <w:bCs/>
          <w:color w:val="000000" w:themeColor="text1"/>
          <w:sz w:val="28"/>
          <w:szCs w:val="28"/>
          <w:lang w:val="sv-SE"/>
        </w:rPr>
        <w:t xml:space="preserve">b) Phạt tiền đến </w:t>
      </w:r>
      <w:r w:rsidRPr="00B105B1">
        <w:rPr>
          <w:rFonts w:ascii="Times New Roman" w:hAnsi="Times New Roman" w:cs="Times New Roman"/>
          <w:bCs/>
          <w:color w:val="000000" w:themeColor="text1"/>
          <w:sz w:val="28"/>
          <w:szCs w:val="28"/>
          <w:lang w:val="sv-SE"/>
        </w:rPr>
        <w:t>125.000.000</w:t>
      </w:r>
      <w:r w:rsidRPr="0011368C">
        <w:rPr>
          <w:rFonts w:ascii="Times New Roman" w:hAnsi="Times New Roman" w:cs="Times New Roman"/>
          <w:bCs/>
          <w:color w:val="000000" w:themeColor="text1"/>
          <w:sz w:val="28"/>
          <w:szCs w:val="28"/>
          <w:lang w:val="sv-SE"/>
        </w:rPr>
        <w:t xml:space="preserve"> đồng;</w:t>
      </w:r>
    </w:p>
    <w:p w14:paraId="492015EF" w14:textId="77777777" w:rsidR="004728BC" w:rsidRPr="0011368C"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11368C">
        <w:rPr>
          <w:rFonts w:ascii="Times New Roman" w:hAnsi="Times New Roman" w:cs="Times New Roman"/>
          <w:bCs/>
          <w:color w:val="000000" w:themeColor="text1"/>
          <w:sz w:val="28"/>
          <w:szCs w:val="28"/>
          <w:lang w:val="sv-SE"/>
        </w:rPr>
        <w:t>c) Tước quyền sử dụng giấy phép, chứng chỉ hành nghề có thời hạn hoặc đình chỉ hoạt động kinh doanh hàng hóa, dịch vụ vi phạm có thời hạn;</w:t>
      </w:r>
    </w:p>
    <w:p w14:paraId="6EF657A6" w14:textId="77777777" w:rsidR="004728BC" w:rsidRPr="0011368C"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11368C">
        <w:rPr>
          <w:rFonts w:ascii="Times New Roman" w:hAnsi="Times New Roman" w:cs="Times New Roman"/>
          <w:bCs/>
          <w:color w:val="000000" w:themeColor="text1"/>
          <w:sz w:val="28"/>
          <w:szCs w:val="28"/>
          <w:lang w:val="sv-SE"/>
        </w:rPr>
        <w:t>d) Tịch thu tang vật, phương tiện vi phạm hành chính;</w:t>
      </w:r>
    </w:p>
    <w:p w14:paraId="7B8D75BC" w14:textId="77777777" w:rsidR="004728BC" w:rsidRPr="0011368C"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11368C">
        <w:rPr>
          <w:rFonts w:ascii="Times New Roman" w:hAnsi="Times New Roman" w:cs="Times New Roman"/>
          <w:bCs/>
          <w:color w:val="000000" w:themeColor="text1"/>
          <w:sz w:val="28"/>
          <w:szCs w:val="28"/>
          <w:lang w:val="sv-SE"/>
        </w:rPr>
        <w:t xml:space="preserve">đ) Áp dụng biện pháp khắc phục hậu quả quy định tại các </w:t>
      </w:r>
      <w:r>
        <w:rPr>
          <w:rFonts w:ascii="Times New Roman" w:hAnsi="Times New Roman" w:cs="Times New Roman"/>
          <w:bCs/>
          <w:color w:val="000000" w:themeColor="text1"/>
          <w:sz w:val="28"/>
          <w:szCs w:val="28"/>
          <w:lang w:val="sv-SE"/>
        </w:rPr>
        <w:t>điểm</w:t>
      </w:r>
      <w:r w:rsidRPr="0011368C">
        <w:rPr>
          <w:rFonts w:ascii="Times New Roman" w:hAnsi="Times New Roman" w:cs="Times New Roman"/>
          <w:bCs/>
          <w:color w:val="000000" w:themeColor="text1"/>
          <w:sz w:val="28"/>
          <w:szCs w:val="28"/>
          <w:lang w:val="sv-SE"/>
        </w:rPr>
        <w:t xml:space="preserve"> </w:t>
      </w:r>
      <w:r w:rsidRPr="00704BCF">
        <w:rPr>
          <w:rFonts w:ascii="Times New Roman" w:hAnsi="Times New Roman" w:cs="Times New Roman"/>
          <w:bCs/>
          <w:color w:val="000000" w:themeColor="text1"/>
          <w:sz w:val="28"/>
          <w:szCs w:val="28"/>
          <w:lang w:val="sv-SE"/>
        </w:rPr>
        <w:t>a, b, c, d, đ, g và h khoản 3 Điều 3 của Nghị định này</w:t>
      </w:r>
      <w:r w:rsidRPr="003638F4">
        <w:rPr>
          <w:rFonts w:ascii="Times New Roman" w:hAnsi="Times New Roman" w:cs="Times New Roman"/>
          <w:bCs/>
          <w:color w:val="000000" w:themeColor="text1"/>
          <w:sz w:val="28"/>
          <w:szCs w:val="28"/>
          <w:lang w:val="sv-SE"/>
        </w:rPr>
        <w:t>.</w:t>
      </w:r>
    </w:p>
    <w:p w14:paraId="7CEAA601" w14:textId="2578A8F2" w:rsidR="004728BC" w:rsidRPr="0011368C" w:rsidRDefault="00942367"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t>4</w:t>
      </w:r>
      <w:r w:rsidR="004728BC" w:rsidRPr="0011368C">
        <w:rPr>
          <w:rFonts w:ascii="Times New Roman" w:hAnsi="Times New Roman" w:cs="Times New Roman"/>
          <w:bCs/>
          <w:color w:val="000000" w:themeColor="text1"/>
          <w:sz w:val="28"/>
          <w:szCs w:val="28"/>
          <w:lang w:val="sv-SE"/>
        </w:rPr>
        <w:t xml:space="preserve">. </w:t>
      </w:r>
      <w:r w:rsidR="004728BC" w:rsidRPr="00A256EC">
        <w:rPr>
          <w:rFonts w:ascii="Times New Roman" w:hAnsi="Times New Roman" w:cs="Times New Roman"/>
          <w:bCs/>
          <w:color w:val="000000" w:themeColor="text1"/>
          <w:sz w:val="28"/>
          <w:szCs w:val="28"/>
          <w:lang w:val="sv-SE"/>
        </w:rPr>
        <w:t>Cục trưởng Cục Hải quan</w:t>
      </w:r>
      <w:r w:rsidR="004728BC" w:rsidRPr="0011368C">
        <w:rPr>
          <w:rFonts w:ascii="Times New Roman" w:hAnsi="Times New Roman" w:cs="Times New Roman"/>
          <w:bCs/>
          <w:color w:val="000000" w:themeColor="text1"/>
          <w:sz w:val="28"/>
          <w:szCs w:val="28"/>
          <w:lang w:val="sv-SE"/>
        </w:rPr>
        <w:t xml:space="preserve"> có quyền:</w:t>
      </w:r>
    </w:p>
    <w:p w14:paraId="50EF662E" w14:textId="77777777" w:rsidR="004728BC" w:rsidRPr="0011368C"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11368C">
        <w:rPr>
          <w:rFonts w:ascii="Times New Roman" w:hAnsi="Times New Roman" w:cs="Times New Roman"/>
          <w:bCs/>
          <w:color w:val="000000" w:themeColor="text1"/>
          <w:sz w:val="28"/>
          <w:szCs w:val="28"/>
          <w:lang w:val="sv-SE"/>
        </w:rPr>
        <w:t>a) Phạt cảnh cáo;</w:t>
      </w:r>
    </w:p>
    <w:p w14:paraId="0B2FC942" w14:textId="570A3719" w:rsidR="004728BC"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11368C">
        <w:rPr>
          <w:rFonts w:ascii="Times New Roman" w:hAnsi="Times New Roman" w:cs="Times New Roman"/>
          <w:bCs/>
          <w:color w:val="000000" w:themeColor="text1"/>
          <w:sz w:val="28"/>
          <w:szCs w:val="28"/>
          <w:lang w:val="sv-SE"/>
        </w:rPr>
        <w:t xml:space="preserve">b) Phạt tiền đến </w:t>
      </w:r>
      <w:r w:rsidRPr="00B5427A">
        <w:rPr>
          <w:rFonts w:ascii="Times New Roman" w:hAnsi="Times New Roman" w:cs="Times New Roman"/>
          <w:bCs/>
          <w:color w:val="000000" w:themeColor="text1"/>
          <w:sz w:val="28"/>
          <w:szCs w:val="28"/>
          <w:lang w:val="sv-SE"/>
        </w:rPr>
        <w:t>250.000.000</w:t>
      </w:r>
      <w:r w:rsidRPr="0011368C">
        <w:rPr>
          <w:rFonts w:ascii="Times New Roman" w:hAnsi="Times New Roman" w:cs="Times New Roman"/>
          <w:bCs/>
          <w:color w:val="000000" w:themeColor="text1"/>
          <w:sz w:val="28"/>
          <w:szCs w:val="28"/>
          <w:lang w:val="sv-SE"/>
        </w:rPr>
        <w:t xml:space="preserve"> đồng;</w:t>
      </w:r>
    </w:p>
    <w:p w14:paraId="3DF09E09" w14:textId="585F06BF" w:rsidR="00453270" w:rsidRPr="0011368C" w:rsidRDefault="0045327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11368C">
        <w:rPr>
          <w:rFonts w:ascii="Times New Roman" w:hAnsi="Times New Roman" w:cs="Times New Roman"/>
          <w:bCs/>
          <w:color w:val="000000" w:themeColor="text1"/>
          <w:sz w:val="28"/>
          <w:szCs w:val="28"/>
          <w:lang w:val="sv-SE"/>
        </w:rPr>
        <w:t>c) Tước quyền sử dụng giấy phép, chứng chỉ hành nghề có thời hạn hoặc đình chỉ hoạt động kinh doanh hàng hóa, dịch vụ vi phạm có thời hạn;</w:t>
      </w:r>
    </w:p>
    <w:p w14:paraId="43489496" w14:textId="485879E5" w:rsidR="004728BC" w:rsidRPr="0011368C" w:rsidRDefault="0045327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t>d</w:t>
      </w:r>
      <w:r w:rsidR="004728BC" w:rsidRPr="0011368C">
        <w:rPr>
          <w:rFonts w:ascii="Times New Roman" w:hAnsi="Times New Roman" w:cs="Times New Roman"/>
          <w:bCs/>
          <w:color w:val="000000" w:themeColor="text1"/>
          <w:sz w:val="28"/>
          <w:szCs w:val="28"/>
          <w:lang w:val="sv-SE"/>
        </w:rPr>
        <w:t>) Tịch thu tang vật, phương tiện vi phạm hành chính;</w:t>
      </w:r>
    </w:p>
    <w:p w14:paraId="52790D64" w14:textId="2C738EC4" w:rsidR="004728BC" w:rsidRDefault="00453270"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t>đ</w:t>
      </w:r>
      <w:r w:rsidR="004728BC" w:rsidRPr="0011368C">
        <w:rPr>
          <w:rFonts w:ascii="Times New Roman" w:hAnsi="Times New Roman" w:cs="Times New Roman"/>
          <w:bCs/>
          <w:color w:val="000000" w:themeColor="text1"/>
          <w:sz w:val="28"/>
          <w:szCs w:val="28"/>
          <w:lang w:val="sv-SE"/>
        </w:rPr>
        <w:t xml:space="preserve">) Áp </w:t>
      </w:r>
      <w:r w:rsidR="004728BC" w:rsidRPr="00942367">
        <w:rPr>
          <w:rFonts w:ascii="Times New Roman" w:hAnsi="Times New Roman" w:cs="Times New Roman"/>
          <w:bCs/>
          <w:color w:val="000000" w:themeColor="text1"/>
          <w:sz w:val="28"/>
          <w:szCs w:val="28"/>
          <w:lang w:val="sv-SE"/>
        </w:rPr>
        <w:t>dụng biện pháp khắc phục hậu quả quy định tại các điểm a, b, c, d, đ, g và h khoản 3 Điều 3</w:t>
      </w:r>
      <w:r w:rsidR="004728BC" w:rsidRPr="00704BCF">
        <w:rPr>
          <w:rFonts w:ascii="Times New Roman" w:hAnsi="Times New Roman" w:cs="Times New Roman"/>
          <w:bCs/>
          <w:color w:val="000000" w:themeColor="text1"/>
          <w:sz w:val="28"/>
          <w:szCs w:val="28"/>
          <w:lang w:val="sv-SE"/>
        </w:rPr>
        <w:t xml:space="preserve"> của Nghị định này.</w:t>
      </w:r>
    </w:p>
    <w:p w14:paraId="795138DC" w14:textId="00B84F2E" w:rsidR="00184388" w:rsidRPr="00184388" w:rsidRDefault="00547BA1"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t>5</w:t>
      </w:r>
      <w:r w:rsidR="00184388" w:rsidRPr="00184388">
        <w:rPr>
          <w:rFonts w:ascii="Times New Roman" w:hAnsi="Times New Roman" w:cs="Times New Roman"/>
          <w:bCs/>
          <w:color w:val="000000" w:themeColor="text1"/>
          <w:sz w:val="28"/>
          <w:szCs w:val="28"/>
          <w:lang w:val="sv-SE"/>
        </w:rPr>
        <w:t xml:space="preserve">. </w:t>
      </w:r>
      <w:r w:rsidR="00184388" w:rsidRPr="00A256EC">
        <w:rPr>
          <w:rFonts w:ascii="Times New Roman" w:hAnsi="Times New Roman" w:cs="Times New Roman"/>
          <w:bCs/>
          <w:color w:val="000000" w:themeColor="text1"/>
          <w:sz w:val="28"/>
          <w:szCs w:val="28"/>
          <w:lang w:val="sv-SE"/>
        </w:rPr>
        <w:t>Trưởng đoàn kiểm tra chuyên ngành sở hữu công nghiệp do Bộ trưởng Bộ Tài chính thành lập</w:t>
      </w:r>
      <w:r w:rsidR="00184388" w:rsidRPr="00184388">
        <w:rPr>
          <w:rFonts w:ascii="Times New Roman" w:hAnsi="Times New Roman" w:cs="Times New Roman"/>
          <w:bCs/>
          <w:color w:val="000000" w:themeColor="text1"/>
          <w:sz w:val="28"/>
          <w:szCs w:val="28"/>
          <w:lang w:val="sv-SE"/>
        </w:rPr>
        <w:t xml:space="preserve"> có quyền:</w:t>
      </w:r>
    </w:p>
    <w:p w14:paraId="3BFF4AE1" w14:textId="77777777" w:rsidR="00184388" w:rsidRPr="00184388" w:rsidRDefault="00184388"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184388">
        <w:rPr>
          <w:rFonts w:ascii="Times New Roman" w:hAnsi="Times New Roman" w:cs="Times New Roman"/>
          <w:bCs/>
          <w:color w:val="000000" w:themeColor="text1"/>
          <w:sz w:val="28"/>
          <w:szCs w:val="28"/>
          <w:lang w:val="sv-SE"/>
        </w:rPr>
        <w:t>a) Phạt cảnh cáo;</w:t>
      </w:r>
    </w:p>
    <w:p w14:paraId="4BE8766D" w14:textId="77777777" w:rsidR="00184388" w:rsidRPr="00184388" w:rsidRDefault="00184388"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184388">
        <w:rPr>
          <w:rFonts w:ascii="Times New Roman" w:hAnsi="Times New Roman" w:cs="Times New Roman"/>
          <w:bCs/>
          <w:color w:val="000000" w:themeColor="text1"/>
          <w:sz w:val="28"/>
          <w:szCs w:val="28"/>
          <w:lang w:val="sv-SE"/>
        </w:rPr>
        <w:t xml:space="preserve">b) Phạt tiền đến </w:t>
      </w:r>
      <w:r w:rsidRPr="00A256EC">
        <w:rPr>
          <w:rFonts w:ascii="Times New Roman" w:hAnsi="Times New Roman" w:cs="Times New Roman"/>
          <w:bCs/>
          <w:color w:val="000000" w:themeColor="text1"/>
          <w:sz w:val="28"/>
          <w:szCs w:val="28"/>
          <w:lang w:val="sv-SE"/>
        </w:rPr>
        <w:t>250.000.000</w:t>
      </w:r>
      <w:r w:rsidRPr="00184388">
        <w:rPr>
          <w:rFonts w:ascii="Times New Roman" w:hAnsi="Times New Roman" w:cs="Times New Roman"/>
          <w:bCs/>
          <w:color w:val="000000" w:themeColor="text1"/>
          <w:sz w:val="28"/>
          <w:szCs w:val="28"/>
          <w:lang w:val="sv-SE"/>
        </w:rPr>
        <w:t xml:space="preserve"> đồng;</w:t>
      </w:r>
    </w:p>
    <w:p w14:paraId="30140186" w14:textId="77777777" w:rsidR="00184388" w:rsidRPr="00184388" w:rsidRDefault="00184388"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184388">
        <w:rPr>
          <w:rFonts w:ascii="Times New Roman" w:hAnsi="Times New Roman" w:cs="Times New Roman"/>
          <w:bCs/>
          <w:color w:val="000000" w:themeColor="text1"/>
          <w:sz w:val="28"/>
          <w:szCs w:val="28"/>
          <w:lang w:val="sv-SE"/>
        </w:rPr>
        <w:t>c) Tước quyền sử dụng giấy phép, chứng chỉ hành nghề có thời hạn hoặc đình chỉ hoạt động kinh doanh hàng hóa, dịch vụ vi phạm có thời hạn;</w:t>
      </w:r>
    </w:p>
    <w:p w14:paraId="0A8B47ED" w14:textId="77777777" w:rsidR="00184388" w:rsidRPr="00184388" w:rsidRDefault="00184388"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184388">
        <w:rPr>
          <w:rFonts w:ascii="Times New Roman" w:hAnsi="Times New Roman" w:cs="Times New Roman"/>
          <w:bCs/>
          <w:color w:val="000000" w:themeColor="text1"/>
          <w:sz w:val="28"/>
          <w:szCs w:val="28"/>
          <w:lang w:val="sv-SE"/>
        </w:rPr>
        <w:t>d) Tịch thu tang vật, phương tiện vi phạm hành chính;</w:t>
      </w:r>
    </w:p>
    <w:p w14:paraId="1C530533" w14:textId="752BFF48" w:rsidR="00184388" w:rsidRPr="00184388" w:rsidRDefault="00184388"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184388">
        <w:rPr>
          <w:rFonts w:ascii="Times New Roman" w:hAnsi="Times New Roman" w:cs="Times New Roman"/>
          <w:bCs/>
          <w:color w:val="000000" w:themeColor="text1"/>
          <w:sz w:val="28"/>
          <w:szCs w:val="28"/>
          <w:lang w:val="sv-SE"/>
        </w:rPr>
        <w:lastRenderedPageBreak/>
        <w:t xml:space="preserve">đ) Áp dụng biện pháp khắc phục hậu quả quy định tại </w:t>
      </w:r>
      <w:r w:rsidR="003F1025" w:rsidRPr="00801012">
        <w:rPr>
          <w:rFonts w:ascii="Times New Roman" w:hAnsi="Times New Roman" w:cs="Times New Roman"/>
          <w:bCs/>
          <w:color w:val="000000" w:themeColor="text1"/>
          <w:sz w:val="28"/>
          <w:szCs w:val="28"/>
          <w:lang w:val="sv-SE"/>
        </w:rPr>
        <w:t xml:space="preserve">các </w:t>
      </w:r>
      <w:r w:rsidR="003F1025">
        <w:rPr>
          <w:rFonts w:ascii="Times New Roman" w:hAnsi="Times New Roman" w:cs="Times New Roman"/>
          <w:bCs/>
          <w:color w:val="000000" w:themeColor="text1"/>
          <w:sz w:val="28"/>
          <w:szCs w:val="28"/>
          <w:lang w:val="sv-SE"/>
        </w:rPr>
        <w:t>điểm</w:t>
      </w:r>
      <w:r w:rsidR="003F1025" w:rsidRPr="00801012">
        <w:rPr>
          <w:rFonts w:ascii="Times New Roman" w:hAnsi="Times New Roman" w:cs="Times New Roman"/>
          <w:bCs/>
          <w:color w:val="000000" w:themeColor="text1"/>
          <w:sz w:val="28"/>
          <w:szCs w:val="28"/>
          <w:lang w:val="sv-SE"/>
        </w:rPr>
        <w:t xml:space="preserve"> </w:t>
      </w:r>
      <w:r w:rsidR="003F1025" w:rsidRPr="000A7782">
        <w:rPr>
          <w:rFonts w:ascii="Times New Roman" w:hAnsi="Times New Roman" w:cs="Times New Roman"/>
          <w:bCs/>
          <w:color w:val="000000" w:themeColor="text1"/>
          <w:sz w:val="28"/>
          <w:szCs w:val="28"/>
          <w:lang w:val="sv-SE"/>
        </w:rPr>
        <w:t>a, b,</w:t>
      </w:r>
      <w:r w:rsidR="003F1025">
        <w:rPr>
          <w:rFonts w:ascii="Times New Roman" w:hAnsi="Times New Roman" w:cs="Times New Roman"/>
          <w:bCs/>
          <w:color w:val="000000" w:themeColor="text1"/>
          <w:sz w:val="28"/>
          <w:szCs w:val="28"/>
          <w:lang w:val="sv-SE"/>
        </w:rPr>
        <w:t xml:space="preserve"> c,</w:t>
      </w:r>
      <w:r w:rsidR="003F1025" w:rsidRPr="000A7782">
        <w:rPr>
          <w:rFonts w:ascii="Times New Roman" w:hAnsi="Times New Roman" w:cs="Times New Roman"/>
          <w:bCs/>
          <w:color w:val="000000" w:themeColor="text1"/>
          <w:sz w:val="28"/>
          <w:szCs w:val="28"/>
          <w:lang w:val="sv-SE"/>
        </w:rPr>
        <w:t xml:space="preserve"> d, đ, g và h</w:t>
      </w:r>
      <w:r w:rsidR="003F1025" w:rsidRPr="00801012">
        <w:rPr>
          <w:rFonts w:ascii="Times New Roman" w:hAnsi="Times New Roman" w:cs="Times New Roman"/>
          <w:bCs/>
          <w:color w:val="000000" w:themeColor="text1"/>
          <w:sz w:val="28"/>
          <w:szCs w:val="28"/>
          <w:lang w:val="sv-SE"/>
        </w:rPr>
        <w:t xml:space="preserve"> </w:t>
      </w:r>
      <w:r w:rsidRPr="00704BCF">
        <w:rPr>
          <w:rFonts w:ascii="Times New Roman" w:hAnsi="Times New Roman" w:cs="Times New Roman"/>
          <w:bCs/>
          <w:color w:val="000000" w:themeColor="text1"/>
          <w:sz w:val="28"/>
          <w:szCs w:val="28"/>
          <w:lang w:val="sv-SE"/>
        </w:rPr>
        <w:t>khoản 3 Điều 3 của Nghị định này</w:t>
      </w:r>
      <w:r>
        <w:rPr>
          <w:rFonts w:ascii="Times New Roman" w:hAnsi="Times New Roman" w:cs="Times New Roman"/>
          <w:bCs/>
          <w:color w:val="000000" w:themeColor="text1"/>
          <w:sz w:val="28"/>
          <w:szCs w:val="28"/>
          <w:lang w:val="sv-SE"/>
        </w:rPr>
        <w:t>”</w:t>
      </w:r>
      <w:r w:rsidRPr="00184388">
        <w:rPr>
          <w:rFonts w:ascii="Times New Roman" w:hAnsi="Times New Roman" w:cs="Times New Roman"/>
          <w:bCs/>
          <w:color w:val="000000" w:themeColor="text1"/>
          <w:sz w:val="28"/>
          <w:szCs w:val="28"/>
          <w:lang w:val="sv-SE"/>
        </w:rPr>
        <w:t>.</w:t>
      </w:r>
    </w:p>
    <w:p w14:paraId="09039970" w14:textId="586C2C91" w:rsidR="004728BC" w:rsidRPr="00913E05" w:rsidRDefault="00C942A4" w:rsidP="00FB7D4B">
      <w:pPr>
        <w:pStyle w:val="NormalWeb"/>
        <w:keepNext/>
        <w:keepLines/>
        <w:widowControl w:val="0"/>
        <w:spacing w:before="120" w:beforeAutospacing="0" w:after="1" w:afterAutospacing="0"/>
        <w:ind w:firstLine="709"/>
        <w:jc w:val="both"/>
        <w:rPr>
          <w:rFonts w:ascii="Times New Roman" w:hAnsi="Times New Roman" w:cs="Times New Roman"/>
          <w:b/>
          <w:color w:val="000000" w:themeColor="text1"/>
          <w:sz w:val="28"/>
          <w:szCs w:val="28"/>
          <w:lang w:val="sv-SE"/>
        </w:rPr>
      </w:pPr>
      <w:r w:rsidRPr="001E0D97">
        <w:rPr>
          <w:rFonts w:ascii="Times New Roman" w:hAnsi="Times New Roman" w:cs="Times New Roman"/>
          <w:b/>
          <w:color w:val="000000" w:themeColor="text1"/>
          <w:sz w:val="28"/>
          <w:szCs w:val="28"/>
          <w:lang w:val="it-IT"/>
        </w:rPr>
        <w:t>Đi</w:t>
      </w:r>
      <w:r w:rsidRPr="0076350C">
        <w:rPr>
          <w:rFonts w:ascii="Times New Roman" w:hAnsi="Times New Roman" w:cs="Times New Roman"/>
          <w:b/>
          <w:color w:val="000000" w:themeColor="text1"/>
          <w:sz w:val="28"/>
          <w:szCs w:val="28"/>
          <w:lang w:val="it-IT"/>
        </w:rPr>
        <w:t>ề</w:t>
      </w:r>
      <w:r w:rsidRPr="000D08E1">
        <w:rPr>
          <w:rFonts w:ascii="Times New Roman" w:hAnsi="Times New Roman" w:cs="Times New Roman"/>
          <w:b/>
          <w:color w:val="000000" w:themeColor="text1"/>
          <w:sz w:val="28"/>
          <w:szCs w:val="28"/>
          <w:lang w:val="it-IT"/>
        </w:rPr>
        <w:t xml:space="preserve">u </w:t>
      </w:r>
      <w:r w:rsidR="006700E1" w:rsidRPr="00913E05">
        <w:rPr>
          <w:rFonts w:ascii="Times New Roman" w:hAnsi="Times New Roman" w:cs="Times New Roman"/>
          <w:b/>
          <w:color w:val="000000" w:themeColor="text1"/>
          <w:sz w:val="28"/>
          <w:szCs w:val="28"/>
          <w:lang w:val="sv-SE"/>
        </w:rPr>
        <w:t>9</w:t>
      </w:r>
      <w:r w:rsidR="004728BC" w:rsidRPr="00913E05">
        <w:rPr>
          <w:rFonts w:ascii="Times New Roman" w:hAnsi="Times New Roman" w:cs="Times New Roman"/>
          <w:b/>
          <w:color w:val="000000" w:themeColor="text1"/>
          <w:sz w:val="28"/>
          <w:szCs w:val="28"/>
          <w:lang w:val="sv-SE"/>
        </w:rPr>
        <w:t xml:space="preserve">. Sửa đổi, bổ sung Điều 20 </w:t>
      </w:r>
    </w:p>
    <w:p w14:paraId="6A220493" w14:textId="77777777" w:rsidR="004728BC" w:rsidRPr="00913E05"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
          <w:color w:val="000000" w:themeColor="text1"/>
          <w:sz w:val="28"/>
          <w:szCs w:val="28"/>
          <w:lang w:val="sv-SE"/>
        </w:rPr>
      </w:pPr>
      <w:bookmarkStart w:id="2" w:name="dieu_20"/>
      <w:r w:rsidRPr="00913E05">
        <w:rPr>
          <w:rFonts w:ascii="Times New Roman" w:hAnsi="Times New Roman" w:cs="Times New Roman"/>
          <w:b/>
          <w:color w:val="000000" w:themeColor="text1"/>
          <w:sz w:val="28"/>
          <w:szCs w:val="28"/>
          <w:lang w:val="sv-SE"/>
        </w:rPr>
        <w:t>“Điều 20. Thẩm quyền xử phạt của Công an nhân dân</w:t>
      </w:r>
      <w:bookmarkEnd w:id="2"/>
    </w:p>
    <w:p w14:paraId="20FD9BD7" w14:textId="77777777" w:rsidR="0005193A" w:rsidRPr="00F4755B"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lang w:val="sv-SE"/>
        </w:rPr>
      </w:pPr>
      <w:r w:rsidRPr="00F4755B">
        <w:rPr>
          <w:rFonts w:ascii="Times New Roman" w:hAnsi="Times New Roman" w:cs="Times New Roman"/>
          <w:sz w:val="28"/>
          <w:szCs w:val="28"/>
          <w:lang w:val="sv-SE"/>
        </w:rPr>
        <w:t>1. Chiến sĩ Công an nhân dân đang thi hành công vụ có quyền:</w:t>
      </w:r>
    </w:p>
    <w:p w14:paraId="3C504166" w14:textId="77777777" w:rsidR="0005193A" w:rsidRPr="00F4755B"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lang w:val="sv-SE"/>
        </w:rPr>
      </w:pPr>
      <w:r w:rsidRPr="00F4755B">
        <w:rPr>
          <w:rFonts w:ascii="Times New Roman" w:hAnsi="Times New Roman" w:cs="Times New Roman"/>
          <w:sz w:val="28"/>
          <w:szCs w:val="28"/>
          <w:lang w:val="sv-SE"/>
        </w:rPr>
        <w:t>a) Phạt cảnh cáo;</w:t>
      </w:r>
    </w:p>
    <w:p w14:paraId="6DE9CC08" w14:textId="77777777" w:rsidR="0005193A" w:rsidRPr="00F4755B"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lang w:val="sv-SE"/>
        </w:rPr>
      </w:pPr>
      <w:r w:rsidRPr="00F4755B">
        <w:rPr>
          <w:rFonts w:ascii="Times New Roman" w:hAnsi="Times New Roman" w:cs="Times New Roman"/>
          <w:sz w:val="28"/>
          <w:szCs w:val="28"/>
          <w:lang w:val="sv-SE"/>
        </w:rPr>
        <w:t xml:space="preserve">b) Phạt tiền đến </w:t>
      </w:r>
      <w:r w:rsidRPr="00A256EC">
        <w:rPr>
          <w:rFonts w:ascii="Times New Roman" w:hAnsi="Times New Roman" w:cs="Times New Roman"/>
          <w:sz w:val="28"/>
          <w:szCs w:val="28"/>
        </w:rPr>
        <w:t>25.000.000</w:t>
      </w:r>
      <w:r w:rsidRPr="00F4755B">
        <w:rPr>
          <w:rFonts w:ascii="Times New Roman" w:hAnsi="Times New Roman" w:cs="Times New Roman"/>
          <w:i/>
          <w:iCs/>
          <w:sz w:val="28"/>
          <w:szCs w:val="28"/>
        </w:rPr>
        <w:t xml:space="preserve"> </w:t>
      </w:r>
      <w:r w:rsidRPr="00F4755B">
        <w:rPr>
          <w:rFonts w:ascii="Times New Roman" w:hAnsi="Times New Roman" w:cs="Times New Roman"/>
          <w:sz w:val="28"/>
          <w:szCs w:val="28"/>
        </w:rPr>
        <w:t>đồng</w:t>
      </w:r>
      <w:r w:rsidRPr="00F4755B">
        <w:rPr>
          <w:rFonts w:ascii="Times New Roman" w:hAnsi="Times New Roman" w:cs="Times New Roman"/>
          <w:sz w:val="28"/>
          <w:szCs w:val="28"/>
          <w:lang w:val="sv-SE"/>
        </w:rPr>
        <w:t>;</w:t>
      </w:r>
    </w:p>
    <w:p w14:paraId="3D4530EA" w14:textId="77777777" w:rsidR="0005193A" w:rsidRPr="00F4755B"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lang w:val="sv-SE"/>
        </w:rPr>
      </w:pPr>
      <w:r w:rsidRPr="00F4755B">
        <w:rPr>
          <w:rFonts w:ascii="Times New Roman" w:hAnsi="Times New Roman" w:cs="Times New Roman"/>
          <w:sz w:val="28"/>
          <w:szCs w:val="28"/>
          <w:lang w:val="sv-SE"/>
        </w:rPr>
        <w:t>c) Tịch thu tang vật, phương tiện vi phạm hành chính có giá trị không vượt quá 02 lần mức tiền phạt được quy định tại điểm b khoản này.</w:t>
      </w:r>
    </w:p>
    <w:p w14:paraId="22724AF7" w14:textId="77777777" w:rsidR="0005193A" w:rsidRPr="00A256EC"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A256EC">
        <w:rPr>
          <w:rFonts w:ascii="Times New Roman" w:hAnsi="Times New Roman" w:cs="Times New Roman"/>
          <w:sz w:val="28"/>
          <w:szCs w:val="28"/>
        </w:rPr>
        <w:t>2. Trưởng đồn Công an, Trưởng trạm, Đội trưởng có quyền:</w:t>
      </w:r>
    </w:p>
    <w:p w14:paraId="15B2A3ED" w14:textId="77777777"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936F46">
        <w:rPr>
          <w:rFonts w:ascii="Times New Roman" w:hAnsi="Times New Roman" w:cs="Times New Roman"/>
          <w:sz w:val="28"/>
          <w:szCs w:val="28"/>
        </w:rPr>
        <w:t>a) Phạt cảnh cáo;</w:t>
      </w:r>
    </w:p>
    <w:p w14:paraId="01476570" w14:textId="77777777"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936F46">
        <w:rPr>
          <w:rFonts w:ascii="Times New Roman" w:hAnsi="Times New Roman" w:cs="Times New Roman"/>
          <w:sz w:val="28"/>
          <w:szCs w:val="28"/>
        </w:rPr>
        <w:t xml:space="preserve">b) Phạt tiền đến </w:t>
      </w:r>
      <w:r w:rsidRPr="00A256EC">
        <w:rPr>
          <w:rFonts w:ascii="Times New Roman" w:hAnsi="Times New Roman" w:cs="Times New Roman"/>
          <w:sz w:val="28"/>
          <w:szCs w:val="28"/>
        </w:rPr>
        <w:t>75.000.000</w:t>
      </w:r>
      <w:r w:rsidRPr="00936F46">
        <w:rPr>
          <w:rFonts w:ascii="Times New Roman" w:hAnsi="Times New Roman" w:cs="Times New Roman"/>
          <w:i/>
          <w:iCs/>
          <w:sz w:val="28"/>
          <w:szCs w:val="28"/>
        </w:rPr>
        <w:t xml:space="preserve"> </w:t>
      </w:r>
      <w:r w:rsidRPr="00936F46">
        <w:rPr>
          <w:rFonts w:ascii="Times New Roman" w:hAnsi="Times New Roman" w:cs="Times New Roman"/>
          <w:sz w:val="28"/>
          <w:szCs w:val="28"/>
        </w:rPr>
        <w:t>đồng;</w:t>
      </w:r>
    </w:p>
    <w:p w14:paraId="2B0B1EDB" w14:textId="77777777"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936F46">
        <w:rPr>
          <w:rFonts w:ascii="Times New Roman" w:hAnsi="Times New Roman" w:cs="Times New Roman"/>
          <w:sz w:val="28"/>
          <w:szCs w:val="28"/>
        </w:rPr>
        <w:t xml:space="preserve">c) </w:t>
      </w:r>
      <w:r w:rsidRPr="00A256EC">
        <w:rPr>
          <w:rFonts w:ascii="Times New Roman" w:hAnsi="Times New Roman" w:cs="Times New Roman"/>
          <w:sz w:val="28"/>
          <w:szCs w:val="28"/>
        </w:rPr>
        <w:t>Tước quyền sử dụng giấy phép, chứng chỉ hành nghề có thời hạn hoặc đình chỉ hoạt động kinh doanh hàng hóa, dịch vụ vi phạm có thời hạn</w:t>
      </w:r>
      <w:r w:rsidRPr="00936F46">
        <w:rPr>
          <w:rFonts w:ascii="Times New Roman" w:hAnsi="Times New Roman" w:cs="Times New Roman"/>
          <w:i/>
          <w:iCs/>
          <w:sz w:val="28"/>
          <w:szCs w:val="28"/>
        </w:rPr>
        <w:t>;</w:t>
      </w:r>
    </w:p>
    <w:p w14:paraId="64AB6EA1" w14:textId="77777777" w:rsidR="0005193A" w:rsidRPr="00A256EC"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A256EC">
        <w:rPr>
          <w:rFonts w:ascii="Times New Roman" w:hAnsi="Times New Roman" w:cs="Times New Roman"/>
          <w:sz w:val="28"/>
          <w:szCs w:val="28"/>
        </w:rPr>
        <w:t>d) Tịch thu tang vật, phương tiện vi phạm hành chính có giá trị không vượt quá 02 lần mức tiền phạt được quy định tại điểm b khoản này;</w:t>
      </w:r>
    </w:p>
    <w:p w14:paraId="1FC00F3D" w14:textId="77777777" w:rsidR="0005193A" w:rsidRPr="00A256EC"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pacing w:val="-2"/>
          <w:sz w:val="28"/>
          <w:szCs w:val="28"/>
        </w:rPr>
      </w:pPr>
      <w:r w:rsidRPr="00A256EC">
        <w:rPr>
          <w:rFonts w:ascii="Times New Roman" w:hAnsi="Times New Roman" w:cs="Times New Roman"/>
          <w:spacing w:val="-2"/>
          <w:sz w:val="28"/>
          <w:szCs w:val="28"/>
        </w:rPr>
        <w:t>đ) Áp dụng biện pháp khắc phục hậu quả quy định tại điểm d khoản 3 Điều 3 Nghị định này.</w:t>
      </w:r>
    </w:p>
    <w:p w14:paraId="261552CE" w14:textId="77777777"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Pr>
          <w:rFonts w:ascii="Times New Roman" w:hAnsi="Times New Roman" w:cs="Times New Roman"/>
          <w:sz w:val="28"/>
          <w:szCs w:val="28"/>
        </w:rPr>
        <w:t>3</w:t>
      </w:r>
      <w:r w:rsidRPr="00936F46">
        <w:rPr>
          <w:rFonts w:ascii="Times New Roman" w:hAnsi="Times New Roman" w:cs="Times New Roman"/>
          <w:sz w:val="28"/>
          <w:szCs w:val="28"/>
        </w:rPr>
        <w:t xml:space="preserve">. Trưởng Công an </w:t>
      </w:r>
      <w:r w:rsidRPr="00A256EC">
        <w:rPr>
          <w:rFonts w:ascii="Times New Roman" w:hAnsi="Times New Roman" w:cs="Times New Roman"/>
          <w:sz w:val="28"/>
          <w:szCs w:val="28"/>
        </w:rPr>
        <w:t>cấp xã</w:t>
      </w:r>
      <w:r w:rsidRPr="00936F46">
        <w:rPr>
          <w:rFonts w:ascii="Times New Roman" w:hAnsi="Times New Roman" w:cs="Times New Roman"/>
          <w:sz w:val="28"/>
          <w:szCs w:val="28"/>
        </w:rPr>
        <w:t xml:space="preserve"> có quyền:</w:t>
      </w:r>
    </w:p>
    <w:p w14:paraId="1B1672CB" w14:textId="77777777"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936F46">
        <w:rPr>
          <w:rFonts w:ascii="Times New Roman" w:hAnsi="Times New Roman" w:cs="Times New Roman"/>
          <w:sz w:val="28"/>
          <w:szCs w:val="28"/>
        </w:rPr>
        <w:t>a) Phạt cảnh cáo;</w:t>
      </w:r>
    </w:p>
    <w:p w14:paraId="473E93F0" w14:textId="77777777"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pacing w:val="-2"/>
          <w:sz w:val="28"/>
          <w:szCs w:val="28"/>
        </w:rPr>
      </w:pPr>
      <w:r w:rsidRPr="00936F46">
        <w:rPr>
          <w:rFonts w:ascii="Times New Roman" w:hAnsi="Times New Roman" w:cs="Times New Roman"/>
          <w:spacing w:val="-2"/>
          <w:sz w:val="28"/>
          <w:szCs w:val="28"/>
        </w:rPr>
        <w:t xml:space="preserve">b) Phạt tiền đến </w:t>
      </w:r>
      <w:r w:rsidRPr="00A256EC">
        <w:rPr>
          <w:rFonts w:ascii="Times New Roman" w:hAnsi="Times New Roman" w:cs="Times New Roman"/>
          <w:spacing w:val="-2"/>
          <w:sz w:val="28"/>
          <w:szCs w:val="28"/>
        </w:rPr>
        <w:t>125.000.000</w:t>
      </w:r>
      <w:r w:rsidRPr="00936F46">
        <w:rPr>
          <w:rFonts w:ascii="Times New Roman" w:hAnsi="Times New Roman" w:cs="Times New Roman"/>
          <w:i/>
          <w:iCs/>
          <w:spacing w:val="-2"/>
          <w:sz w:val="28"/>
          <w:szCs w:val="28"/>
        </w:rPr>
        <w:t xml:space="preserve"> </w:t>
      </w:r>
      <w:r w:rsidRPr="00936F46">
        <w:rPr>
          <w:rFonts w:ascii="Times New Roman" w:hAnsi="Times New Roman" w:cs="Times New Roman"/>
          <w:spacing w:val="-2"/>
          <w:sz w:val="28"/>
          <w:szCs w:val="28"/>
        </w:rPr>
        <w:t>đồng;</w:t>
      </w:r>
    </w:p>
    <w:p w14:paraId="46BE2EE3" w14:textId="77777777"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936F46">
        <w:rPr>
          <w:rFonts w:ascii="Times New Roman" w:hAnsi="Times New Roman" w:cs="Times New Roman"/>
          <w:sz w:val="28"/>
          <w:szCs w:val="28"/>
        </w:rPr>
        <w:t>c) Tước quyền sử dụng giấy phép, chứng chỉ hành nghề có thời hạn hoặc đình chỉ hoạt động kinh doanh hàng hóa, dịch vụ vi phạm có thời hạn;</w:t>
      </w:r>
    </w:p>
    <w:p w14:paraId="091985FF" w14:textId="77777777"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936F46">
        <w:rPr>
          <w:rFonts w:ascii="Times New Roman" w:hAnsi="Times New Roman" w:cs="Times New Roman"/>
          <w:sz w:val="28"/>
          <w:szCs w:val="28"/>
        </w:rPr>
        <w:t>d) Tịch thu tang vật, phương tiện vi phạm hành chính;</w:t>
      </w:r>
    </w:p>
    <w:p w14:paraId="33363EB6" w14:textId="24CAED88"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936F46">
        <w:rPr>
          <w:rFonts w:ascii="Times New Roman" w:hAnsi="Times New Roman" w:cs="Times New Roman"/>
          <w:sz w:val="28"/>
          <w:szCs w:val="28"/>
        </w:rPr>
        <w:t xml:space="preserve">đ) Áp dụng biện pháp khắc phục hậu quả quy định tại các điểm b, d, </w:t>
      </w:r>
      <w:r w:rsidR="006A309E">
        <w:rPr>
          <w:rFonts w:ascii="Times New Roman" w:hAnsi="Times New Roman" w:cs="Times New Roman"/>
          <w:sz w:val="28"/>
          <w:szCs w:val="28"/>
        </w:rPr>
        <w:t>g</w:t>
      </w:r>
      <w:r w:rsidRPr="00936F46">
        <w:rPr>
          <w:rFonts w:ascii="Times New Roman" w:hAnsi="Times New Roman" w:cs="Times New Roman"/>
          <w:sz w:val="28"/>
          <w:szCs w:val="28"/>
        </w:rPr>
        <w:t xml:space="preserve"> và </w:t>
      </w:r>
      <w:r w:rsidR="006A309E">
        <w:rPr>
          <w:rFonts w:ascii="Times New Roman" w:hAnsi="Times New Roman" w:cs="Times New Roman"/>
          <w:sz w:val="28"/>
          <w:szCs w:val="28"/>
        </w:rPr>
        <w:t>h</w:t>
      </w:r>
      <w:r w:rsidR="006A309E" w:rsidRPr="00936F46">
        <w:rPr>
          <w:rFonts w:ascii="Times New Roman" w:hAnsi="Times New Roman" w:cs="Times New Roman"/>
          <w:sz w:val="28"/>
          <w:szCs w:val="28"/>
        </w:rPr>
        <w:t xml:space="preserve"> </w:t>
      </w:r>
      <w:r w:rsidRPr="00936F46">
        <w:rPr>
          <w:rFonts w:ascii="Times New Roman" w:hAnsi="Times New Roman" w:cs="Times New Roman"/>
          <w:sz w:val="28"/>
          <w:szCs w:val="28"/>
        </w:rPr>
        <w:t>khoản 3 Điều 3 Nghị định này.</w:t>
      </w:r>
    </w:p>
    <w:p w14:paraId="43109300" w14:textId="77777777" w:rsidR="0005193A" w:rsidRPr="00A256EC"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A256EC">
        <w:rPr>
          <w:rFonts w:ascii="Times New Roman" w:hAnsi="Times New Roman" w:cs="Times New Roman"/>
          <w:sz w:val="28"/>
          <w:szCs w:val="28"/>
        </w:rPr>
        <w:t>4. Trưởng phòng Cảnh sát điều tra tội phạm về tham nhũng, kinh tế, buôn lậu, môi trường thuộc Công an cấp tỉnh có quyền:</w:t>
      </w:r>
    </w:p>
    <w:p w14:paraId="6DE43A65" w14:textId="77777777" w:rsidR="0005193A" w:rsidRPr="00A256EC"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A256EC">
        <w:rPr>
          <w:rFonts w:ascii="Times New Roman" w:hAnsi="Times New Roman" w:cs="Times New Roman"/>
          <w:sz w:val="28"/>
          <w:szCs w:val="28"/>
        </w:rPr>
        <w:t>a) Phạt cảnh cáo;</w:t>
      </w:r>
    </w:p>
    <w:p w14:paraId="67A114E6" w14:textId="77777777" w:rsidR="0005193A" w:rsidRPr="00A256EC"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A256EC">
        <w:rPr>
          <w:rFonts w:ascii="Times New Roman" w:hAnsi="Times New Roman" w:cs="Times New Roman"/>
          <w:sz w:val="28"/>
          <w:szCs w:val="28"/>
        </w:rPr>
        <w:t>b) Phạt tiền đến 200.000.000 đồng;</w:t>
      </w:r>
    </w:p>
    <w:p w14:paraId="29AB9E16" w14:textId="77777777" w:rsidR="0005193A" w:rsidRPr="00A256EC"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A256EC">
        <w:rPr>
          <w:rFonts w:ascii="Times New Roman" w:hAnsi="Times New Roman" w:cs="Times New Roman"/>
          <w:sz w:val="28"/>
          <w:szCs w:val="28"/>
        </w:rPr>
        <w:t>c) Tước quyền sử dụng giấy phép, chứng chỉ hành nghề có thời hạn hoặc đình chỉ hoạt động kinh doanh hàng hóa, dịch vụ vi phạm có thời hạn;</w:t>
      </w:r>
    </w:p>
    <w:p w14:paraId="37DC865D" w14:textId="77777777" w:rsidR="0005193A" w:rsidRPr="00A256EC"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A256EC">
        <w:rPr>
          <w:rFonts w:ascii="Times New Roman" w:hAnsi="Times New Roman" w:cs="Times New Roman"/>
          <w:sz w:val="28"/>
          <w:szCs w:val="28"/>
        </w:rPr>
        <w:t>d) Tịch thu tang vật, phương tiện vi phạm hành chính;</w:t>
      </w:r>
    </w:p>
    <w:p w14:paraId="221B657E" w14:textId="58BED728" w:rsidR="0005193A" w:rsidRPr="00A256EC"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A256EC">
        <w:rPr>
          <w:rFonts w:ascii="Times New Roman" w:hAnsi="Times New Roman" w:cs="Times New Roman"/>
          <w:sz w:val="28"/>
          <w:szCs w:val="28"/>
        </w:rPr>
        <w:t xml:space="preserve">đ) Áp dụng biện pháp khắc phục hậu quả quy định tại các điểm b, d, </w:t>
      </w:r>
      <w:r w:rsidR="00C60871">
        <w:rPr>
          <w:rFonts w:ascii="Times New Roman" w:hAnsi="Times New Roman" w:cs="Times New Roman"/>
          <w:sz w:val="28"/>
          <w:szCs w:val="28"/>
        </w:rPr>
        <w:t>g</w:t>
      </w:r>
      <w:r w:rsidRPr="00A256EC">
        <w:rPr>
          <w:rFonts w:ascii="Times New Roman" w:hAnsi="Times New Roman" w:cs="Times New Roman"/>
          <w:sz w:val="28"/>
          <w:szCs w:val="28"/>
        </w:rPr>
        <w:t xml:space="preserve"> và </w:t>
      </w:r>
      <w:r w:rsidR="00C60871">
        <w:rPr>
          <w:rFonts w:ascii="Times New Roman" w:hAnsi="Times New Roman" w:cs="Times New Roman"/>
          <w:sz w:val="28"/>
          <w:szCs w:val="28"/>
        </w:rPr>
        <w:t>h</w:t>
      </w:r>
      <w:r w:rsidR="00C60871" w:rsidRPr="00A256EC">
        <w:rPr>
          <w:rFonts w:ascii="Times New Roman" w:hAnsi="Times New Roman" w:cs="Times New Roman"/>
          <w:sz w:val="28"/>
          <w:szCs w:val="28"/>
        </w:rPr>
        <w:t xml:space="preserve"> </w:t>
      </w:r>
      <w:r w:rsidRPr="00A256EC">
        <w:rPr>
          <w:rFonts w:ascii="Times New Roman" w:hAnsi="Times New Roman" w:cs="Times New Roman"/>
          <w:sz w:val="28"/>
          <w:szCs w:val="28"/>
        </w:rPr>
        <w:t>khoản 3 Điều 3 Nghị định này.</w:t>
      </w:r>
    </w:p>
    <w:p w14:paraId="10116619" w14:textId="261011F9"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Pr="00936F46">
        <w:rPr>
          <w:rFonts w:ascii="Times New Roman" w:hAnsi="Times New Roman" w:cs="Times New Roman"/>
          <w:sz w:val="28"/>
          <w:szCs w:val="28"/>
        </w:rPr>
        <w:t>. Giám đốc Công an cấp tỉnh có quyền:</w:t>
      </w:r>
    </w:p>
    <w:p w14:paraId="06867FF6" w14:textId="77777777"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936F46">
        <w:rPr>
          <w:rFonts w:ascii="Times New Roman" w:hAnsi="Times New Roman" w:cs="Times New Roman"/>
          <w:sz w:val="28"/>
          <w:szCs w:val="28"/>
        </w:rPr>
        <w:t>a) Phạt cảnh cáo;</w:t>
      </w:r>
    </w:p>
    <w:p w14:paraId="70E7C0A7" w14:textId="77777777" w:rsidR="0005193A" w:rsidRPr="00A256EC"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pacing w:val="-2"/>
          <w:sz w:val="28"/>
          <w:szCs w:val="28"/>
        </w:rPr>
      </w:pPr>
      <w:r w:rsidRPr="00A256EC">
        <w:rPr>
          <w:rFonts w:ascii="Times New Roman" w:hAnsi="Times New Roman" w:cs="Times New Roman"/>
          <w:spacing w:val="-2"/>
          <w:sz w:val="28"/>
          <w:szCs w:val="28"/>
        </w:rPr>
        <w:t xml:space="preserve">b) Phạt tiền đến 250.000.000 đồng; </w:t>
      </w:r>
    </w:p>
    <w:p w14:paraId="05D6C108" w14:textId="77777777"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936F46">
        <w:rPr>
          <w:rFonts w:ascii="Times New Roman" w:hAnsi="Times New Roman" w:cs="Times New Roman"/>
          <w:sz w:val="28"/>
          <w:szCs w:val="28"/>
        </w:rPr>
        <w:t>c) Tước quyền sử dụng giấy phép, chứng chỉ hành nghề có thời hạn hoặc đình chỉ hoạt động kinh doanh hàng hóa, dịch vụ vi phạm có thời hạn;</w:t>
      </w:r>
    </w:p>
    <w:p w14:paraId="1AB7F4D9" w14:textId="77777777"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936F46">
        <w:rPr>
          <w:rFonts w:ascii="Times New Roman" w:hAnsi="Times New Roman" w:cs="Times New Roman"/>
          <w:sz w:val="28"/>
          <w:szCs w:val="28"/>
        </w:rPr>
        <w:t>d) Tịch thu tang vật, phương tiện vi phạm hành chính;</w:t>
      </w:r>
    </w:p>
    <w:p w14:paraId="1E38F15D" w14:textId="2C50EDD4"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936F46">
        <w:rPr>
          <w:rFonts w:ascii="Times New Roman" w:hAnsi="Times New Roman" w:cs="Times New Roman"/>
          <w:sz w:val="28"/>
          <w:szCs w:val="28"/>
        </w:rPr>
        <w:t xml:space="preserve">đ) Áp dụng biện pháp khắc phục hậu quả quy định tại các </w:t>
      </w:r>
      <w:r>
        <w:rPr>
          <w:rFonts w:ascii="Times New Roman" w:hAnsi="Times New Roman" w:cs="Times New Roman"/>
          <w:sz w:val="28"/>
          <w:szCs w:val="28"/>
        </w:rPr>
        <w:t>đ</w:t>
      </w:r>
      <w:r w:rsidRPr="00936F46">
        <w:rPr>
          <w:rFonts w:ascii="Times New Roman" w:hAnsi="Times New Roman" w:cs="Times New Roman"/>
          <w:sz w:val="28"/>
          <w:szCs w:val="28"/>
        </w:rPr>
        <w:t>iểm b, d, g và h khoản 3 Điều 3 của Nghị định này.</w:t>
      </w:r>
    </w:p>
    <w:p w14:paraId="09905009" w14:textId="77777777"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Pr>
          <w:rFonts w:ascii="Times New Roman" w:hAnsi="Times New Roman" w:cs="Times New Roman"/>
          <w:sz w:val="28"/>
          <w:szCs w:val="28"/>
        </w:rPr>
        <w:t>6</w:t>
      </w:r>
      <w:r w:rsidRPr="00936F46">
        <w:rPr>
          <w:rFonts w:ascii="Times New Roman" w:hAnsi="Times New Roman" w:cs="Times New Roman"/>
          <w:i/>
          <w:sz w:val="28"/>
          <w:szCs w:val="28"/>
        </w:rPr>
        <w:t>.</w:t>
      </w:r>
      <w:r w:rsidRPr="00936F46">
        <w:rPr>
          <w:rFonts w:ascii="Times New Roman" w:hAnsi="Times New Roman" w:cs="Times New Roman"/>
          <w:sz w:val="28"/>
          <w:szCs w:val="28"/>
        </w:rPr>
        <w:t xml:space="preserve"> Cục trưởng Cục Cảnh sát điều tra tội phạm về tham nhũng, kinh tế, buôn lậu có quyền:</w:t>
      </w:r>
    </w:p>
    <w:p w14:paraId="005B152F" w14:textId="77777777"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936F46">
        <w:rPr>
          <w:rFonts w:ascii="Times New Roman" w:hAnsi="Times New Roman" w:cs="Times New Roman"/>
          <w:sz w:val="28"/>
          <w:szCs w:val="28"/>
        </w:rPr>
        <w:t>a) Phạt cảnh cáo;</w:t>
      </w:r>
    </w:p>
    <w:p w14:paraId="41484A1F" w14:textId="77777777"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936F46">
        <w:rPr>
          <w:rFonts w:ascii="Times New Roman" w:hAnsi="Times New Roman" w:cs="Times New Roman"/>
          <w:sz w:val="28"/>
          <w:szCs w:val="28"/>
        </w:rPr>
        <w:t>b) Phạt tiền đến 250.000.000 đồng;</w:t>
      </w:r>
    </w:p>
    <w:p w14:paraId="0D505AE3" w14:textId="77777777"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936F46">
        <w:rPr>
          <w:rFonts w:ascii="Times New Roman" w:hAnsi="Times New Roman" w:cs="Times New Roman"/>
          <w:sz w:val="28"/>
          <w:szCs w:val="28"/>
        </w:rPr>
        <w:t>c) Tước quyền sử dụng giấy phép, chứng chỉ hành nghề có thời hạn hoặc đình chỉ hoạt động kinh doanh hàng hóa, dịch vụ vi phạm có thời hạn;</w:t>
      </w:r>
    </w:p>
    <w:p w14:paraId="5EBB6D3C" w14:textId="77777777" w:rsidR="0005193A" w:rsidRPr="00936F46"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936F46">
        <w:rPr>
          <w:rFonts w:ascii="Times New Roman" w:hAnsi="Times New Roman" w:cs="Times New Roman"/>
          <w:sz w:val="28"/>
          <w:szCs w:val="28"/>
        </w:rPr>
        <w:t>d) Tịch thu tang vật, phương tiện vi phạm hành chính;</w:t>
      </w:r>
    </w:p>
    <w:p w14:paraId="575A8E88" w14:textId="37C09EC1" w:rsidR="0005193A"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936F46">
        <w:rPr>
          <w:rFonts w:ascii="Times New Roman" w:hAnsi="Times New Roman" w:cs="Times New Roman"/>
          <w:sz w:val="28"/>
          <w:szCs w:val="28"/>
        </w:rPr>
        <w:t xml:space="preserve">đ) Áp dụng biện pháp khắc phục hậu quả quy định tại các </w:t>
      </w:r>
      <w:bookmarkStart w:id="3" w:name="_Hlk224079346"/>
      <w:r w:rsidRPr="00936F46">
        <w:rPr>
          <w:rFonts w:ascii="Times New Roman" w:hAnsi="Times New Roman" w:cs="Times New Roman"/>
          <w:sz w:val="28"/>
          <w:szCs w:val="28"/>
        </w:rPr>
        <w:t>điểm b, d, g và h</w:t>
      </w:r>
      <w:bookmarkEnd w:id="3"/>
      <w:r w:rsidRPr="00936F46">
        <w:rPr>
          <w:rFonts w:ascii="Times New Roman" w:hAnsi="Times New Roman" w:cs="Times New Roman"/>
          <w:sz w:val="28"/>
          <w:szCs w:val="28"/>
        </w:rPr>
        <w:t xml:space="preserve"> </w:t>
      </w:r>
      <w:r>
        <w:rPr>
          <w:rFonts w:ascii="Times New Roman" w:hAnsi="Times New Roman" w:cs="Times New Roman"/>
          <w:sz w:val="28"/>
          <w:szCs w:val="28"/>
        </w:rPr>
        <w:t>k</w:t>
      </w:r>
      <w:r w:rsidRPr="00936F46">
        <w:rPr>
          <w:rFonts w:ascii="Times New Roman" w:hAnsi="Times New Roman" w:cs="Times New Roman"/>
          <w:sz w:val="28"/>
          <w:szCs w:val="28"/>
        </w:rPr>
        <w:t>hoản 3 Điều 3 của Nghị định này</w:t>
      </w:r>
      <w:r>
        <w:rPr>
          <w:rFonts w:ascii="Times New Roman" w:hAnsi="Times New Roman" w:cs="Times New Roman"/>
          <w:sz w:val="28"/>
          <w:szCs w:val="28"/>
        </w:rPr>
        <w:t>”</w:t>
      </w:r>
      <w:r w:rsidRPr="00936F46">
        <w:rPr>
          <w:rFonts w:ascii="Times New Roman" w:hAnsi="Times New Roman" w:cs="Times New Roman"/>
          <w:sz w:val="28"/>
          <w:szCs w:val="28"/>
        </w:rPr>
        <w:t>.</w:t>
      </w:r>
    </w:p>
    <w:p w14:paraId="481ADB49" w14:textId="76BC5A08" w:rsidR="0005193A" w:rsidRPr="00254033"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254033">
        <w:rPr>
          <w:rFonts w:ascii="Times New Roman" w:hAnsi="Times New Roman" w:cs="Times New Roman"/>
          <w:sz w:val="28"/>
          <w:szCs w:val="28"/>
        </w:rPr>
        <w:t>7. Trưởng đoàn kiểm tra chuyên ngành sở hữu công nghiệp do Bộ trưởng Bộ Công an thành lập có quyền:</w:t>
      </w:r>
    </w:p>
    <w:p w14:paraId="495B5E3B" w14:textId="77777777" w:rsidR="0005193A" w:rsidRPr="00254033"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254033">
        <w:rPr>
          <w:rFonts w:ascii="Times New Roman" w:hAnsi="Times New Roman" w:cs="Times New Roman"/>
          <w:sz w:val="28"/>
          <w:szCs w:val="28"/>
        </w:rPr>
        <w:t>a) Phạt cảnh cáo;</w:t>
      </w:r>
    </w:p>
    <w:p w14:paraId="513AC7B0" w14:textId="77777777" w:rsidR="0005193A" w:rsidRPr="00254033"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254033">
        <w:rPr>
          <w:rFonts w:ascii="Times New Roman" w:hAnsi="Times New Roman" w:cs="Times New Roman"/>
          <w:sz w:val="28"/>
          <w:szCs w:val="28"/>
        </w:rPr>
        <w:t xml:space="preserve">b) Phạt tiền đến </w:t>
      </w:r>
      <w:r w:rsidRPr="00A256EC">
        <w:rPr>
          <w:rFonts w:ascii="Times New Roman" w:hAnsi="Times New Roman" w:cs="Times New Roman"/>
          <w:sz w:val="28"/>
          <w:szCs w:val="28"/>
        </w:rPr>
        <w:t>250.000.000</w:t>
      </w:r>
      <w:r w:rsidRPr="00254033">
        <w:rPr>
          <w:rFonts w:ascii="Times New Roman" w:hAnsi="Times New Roman" w:cs="Times New Roman"/>
          <w:sz w:val="28"/>
          <w:szCs w:val="28"/>
        </w:rPr>
        <w:t xml:space="preserve"> đồng;</w:t>
      </w:r>
    </w:p>
    <w:p w14:paraId="570B8500" w14:textId="77777777" w:rsidR="0005193A" w:rsidRPr="00254033"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254033">
        <w:rPr>
          <w:rFonts w:ascii="Times New Roman" w:hAnsi="Times New Roman" w:cs="Times New Roman"/>
          <w:sz w:val="28"/>
          <w:szCs w:val="28"/>
        </w:rPr>
        <w:t>c) Tước quyền sử dụng giấy phép, chứng chỉ hành nghề có thời hạn hoặc đình chỉ hoạt động kinh doanh hàng hóa, dịch vụ vi phạm có thời hạn;</w:t>
      </w:r>
    </w:p>
    <w:p w14:paraId="6FFA3793" w14:textId="77777777" w:rsidR="0005193A" w:rsidRPr="00254033"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254033">
        <w:rPr>
          <w:rFonts w:ascii="Times New Roman" w:hAnsi="Times New Roman" w:cs="Times New Roman"/>
          <w:sz w:val="28"/>
          <w:szCs w:val="28"/>
        </w:rPr>
        <w:t>d) Tịch thu tang vật, phương tiện vi phạm hành chính;</w:t>
      </w:r>
    </w:p>
    <w:p w14:paraId="6D32F5CA" w14:textId="4544D029" w:rsidR="0005193A" w:rsidRPr="0005193A" w:rsidRDefault="0005193A" w:rsidP="00FB7D4B">
      <w:pPr>
        <w:pStyle w:val="NormalWeb"/>
        <w:keepNext/>
        <w:keepLines/>
        <w:widowControl w:val="0"/>
        <w:spacing w:before="120" w:beforeAutospacing="0" w:after="1" w:afterAutospacing="0"/>
        <w:ind w:firstLine="709"/>
        <w:jc w:val="both"/>
        <w:rPr>
          <w:rFonts w:ascii="Times New Roman" w:hAnsi="Times New Roman" w:cs="Times New Roman"/>
          <w:color w:val="FF0000"/>
          <w:sz w:val="28"/>
          <w:szCs w:val="28"/>
          <w:lang w:val="sv-SE"/>
        </w:rPr>
      </w:pPr>
      <w:r w:rsidRPr="00254033">
        <w:rPr>
          <w:rFonts w:ascii="Times New Roman" w:hAnsi="Times New Roman" w:cs="Times New Roman"/>
          <w:sz w:val="28"/>
          <w:szCs w:val="28"/>
        </w:rPr>
        <w:t>đ) Áp dụng biện pháp khắc phục hậu quả quy định tại</w:t>
      </w:r>
      <w:r w:rsidR="00FA216E">
        <w:rPr>
          <w:rFonts w:ascii="Times New Roman" w:hAnsi="Times New Roman" w:cs="Times New Roman"/>
          <w:sz w:val="28"/>
          <w:szCs w:val="28"/>
        </w:rPr>
        <w:t xml:space="preserve"> </w:t>
      </w:r>
      <w:r w:rsidR="00FA216E" w:rsidRPr="00936F46">
        <w:rPr>
          <w:rFonts w:ascii="Times New Roman" w:hAnsi="Times New Roman" w:cs="Times New Roman"/>
          <w:sz w:val="28"/>
          <w:szCs w:val="28"/>
        </w:rPr>
        <w:t>các</w:t>
      </w:r>
      <w:r w:rsidRPr="00254033">
        <w:rPr>
          <w:rFonts w:ascii="Times New Roman" w:hAnsi="Times New Roman" w:cs="Times New Roman"/>
          <w:sz w:val="28"/>
          <w:szCs w:val="28"/>
        </w:rPr>
        <w:t xml:space="preserve"> </w:t>
      </w:r>
      <w:r w:rsidR="003F1025" w:rsidRPr="00936F46">
        <w:rPr>
          <w:rFonts w:ascii="Times New Roman" w:hAnsi="Times New Roman" w:cs="Times New Roman"/>
          <w:sz w:val="28"/>
          <w:szCs w:val="28"/>
        </w:rPr>
        <w:t>điểm b, d, g và h</w:t>
      </w:r>
      <w:r w:rsidR="003F1025" w:rsidRPr="00254033">
        <w:rPr>
          <w:rFonts w:ascii="Times New Roman" w:hAnsi="Times New Roman" w:cs="Times New Roman"/>
          <w:sz w:val="28"/>
          <w:szCs w:val="28"/>
        </w:rPr>
        <w:t xml:space="preserve"> </w:t>
      </w:r>
      <w:r w:rsidRPr="00254033">
        <w:rPr>
          <w:rFonts w:ascii="Times New Roman" w:hAnsi="Times New Roman" w:cs="Times New Roman"/>
          <w:sz w:val="28"/>
          <w:szCs w:val="28"/>
        </w:rPr>
        <w:t xml:space="preserve">khoản 3 </w:t>
      </w:r>
      <w:r w:rsidRPr="00936F46">
        <w:rPr>
          <w:rFonts w:ascii="Times New Roman" w:hAnsi="Times New Roman" w:cs="Times New Roman"/>
          <w:sz w:val="28"/>
          <w:szCs w:val="28"/>
        </w:rPr>
        <w:t>Điều 3 của Nghị định này</w:t>
      </w:r>
      <w:r w:rsidR="004054B6">
        <w:rPr>
          <w:rFonts w:ascii="Times New Roman" w:hAnsi="Times New Roman" w:cs="Times New Roman"/>
          <w:sz w:val="28"/>
          <w:szCs w:val="28"/>
        </w:rPr>
        <w:t>”</w:t>
      </w:r>
      <w:r w:rsidRPr="0005193A">
        <w:rPr>
          <w:rFonts w:ascii="Times New Roman" w:hAnsi="Times New Roman" w:cs="Times New Roman"/>
          <w:color w:val="FF0000"/>
          <w:sz w:val="28"/>
          <w:szCs w:val="28"/>
          <w:lang w:val="sv-SE"/>
        </w:rPr>
        <w:t>.</w:t>
      </w:r>
    </w:p>
    <w:p w14:paraId="30AD2A31" w14:textId="3E73C23A" w:rsidR="004728BC" w:rsidRPr="00913E05" w:rsidRDefault="001E0D97" w:rsidP="00FB7D4B">
      <w:pPr>
        <w:pStyle w:val="NormalWeb"/>
        <w:keepNext/>
        <w:keepLines/>
        <w:widowControl w:val="0"/>
        <w:spacing w:before="120" w:beforeAutospacing="0" w:after="1" w:afterAutospacing="0"/>
        <w:ind w:firstLine="709"/>
        <w:jc w:val="both"/>
        <w:rPr>
          <w:rFonts w:ascii="Times New Roman" w:hAnsi="Times New Roman" w:cs="Times New Roman"/>
          <w:b/>
          <w:sz w:val="28"/>
          <w:szCs w:val="28"/>
        </w:rPr>
      </w:pPr>
      <w:r w:rsidRPr="001E0D97">
        <w:rPr>
          <w:rFonts w:ascii="Times New Roman" w:hAnsi="Times New Roman" w:cs="Times New Roman"/>
          <w:b/>
          <w:color w:val="000000" w:themeColor="text1"/>
          <w:sz w:val="28"/>
          <w:szCs w:val="28"/>
          <w:lang w:val="it-IT"/>
        </w:rPr>
        <w:t>Đi</w:t>
      </w:r>
      <w:r w:rsidRPr="00D72E44">
        <w:rPr>
          <w:rFonts w:ascii="Times New Roman" w:hAnsi="Times New Roman" w:cs="Times New Roman"/>
          <w:b/>
          <w:color w:val="000000" w:themeColor="text1"/>
          <w:sz w:val="28"/>
          <w:szCs w:val="28"/>
          <w:lang w:val="it-IT"/>
        </w:rPr>
        <w:t xml:space="preserve">ều </w:t>
      </w:r>
      <w:r w:rsidR="004F3ED1" w:rsidRPr="00913E05">
        <w:rPr>
          <w:rFonts w:ascii="Times New Roman" w:hAnsi="Times New Roman" w:cs="Times New Roman"/>
          <w:b/>
          <w:sz w:val="28"/>
          <w:szCs w:val="28"/>
        </w:rPr>
        <w:t>1</w:t>
      </w:r>
      <w:r w:rsidR="006700E1" w:rsidRPr="00913E05">
        <w:rPr>
          <w:rFonts w:ascii="Times New Roman" w:hAnsi="Times New Roman" w:cs="Times New Roman"/>
          <w:b/>
          <w:sz w:val="28"/>
          <w:szCs w:val="28"/>
        </w:rPr>
        <w:t>0</w:t>
      </w:r>
      <w:r w:rsidR="004728BC" w:rsidRPr="00913E05">
        <w:rPr>
          <w:rFonts w:ascii="Times New Roman" w:hAnsi="Times New Roman" w:cs="Times New Roman"/>
          <w:b/>
          <w:sz w:val="28"/>
          <w:szCs w:val="28"/>
        </w:rPr>
        <w:t xml:space="preserve">. Sửa đổi, bổ sung Điều 21 </w:t>
      </w:r>
    </w:p>
    <w:p w14:paraId="5D16A43C" w14:textId="49C4D356" w:rsidR="00F25468" w:rsidRPr="00913E05"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b/>
          <w:i/>
          <w:iCs/>
          <w:sz w:val="28"/>
          <w:szCs w:val="28"/>
        </w:rPr>
      </w:pPr>
      <w:r w:rsidRPr="00913E05">
        <w:rPr>
          <w:rFonts w:ascii="Times New Roman" w:hAnsi="Times New Roman" w:cs="Times New Roman"/>
          <w:b/>
          <w:color w:val="000000" w:themeColor="text1"/>
          <w:sz w:val="28"/>
          <w:szCs w:val="28"/>
          <w:lang w:val="sv-SE"/>
        </w:rPr>
        <w:t xml:space="preserve">“Điều 21. </w:t>
      </w:r>
      <w:bookmarkStart w:id="4" w:name="_Hlk223460632"/>
      <w:r w:rsidRPr="00913E05">
        <w:rPr>
          <w:rFonts w:ascii="Times New Roman" w:hAnsi="Times New Roman" w:cs="Times New Roman"/>
          <w:b/>
          <w:sz w:val="28"/>
          <w:szCs w:val="28"/>
        </w:rPr>
        <w:t>Thẩm quyền xử phạt của Chủ tịch Ủy ban nhân dân các cấp</w:t>
      </w:r>
      <w:bookmarkEnd w:id="4"/>
      <w:r w:rsidRPr="00913E05">
        <w:rPr>
          <w:rFonts w:ascii="Times New Roman" w:hAnsi="Times New Roman" w:cs="Times New Roman"/>
          <w:b/>
          <w:sz w:val="28"/>
          <w:szCs w:val="28"/>
        </w:rPr>
        <w:t xml:space="preserve"> và Giám đốc Sở</w:t>
      </w:r>
    </w:p>
    <w:p w14:paraId="48A77B5F"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1. Chủ tịch Ủy ban nhân dân cấp xã có quyền:</w:t>
      </w:r>
    </w:p>
    <w:p w14:paraId="5C34C2BA"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a) Phạt cảnh cáo;</w:t>
      </w:r>
    </w:p>
    <w:p w14:paraId="6F1F43E4"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b) Phạt tiền đến 125.000.000 đồng;</w:t>
      </w:r>
    </w:p>
    <w:p w14:paraId="1D7C785E"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c) Tước quyền sử dụng giấy phép, chứng chỉ hành nghề có thời hạn hoặc đình chỉ hoạt động kinh doanh hàng hóa, dịch vụ vi phạm có thời hạn;</w:t>
      </w:r>
    </w:p>
    <w:p w14:paraId="4B226F69"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d) Tịch thu tang vật, phương tiện vi phạm hành chính;</w:t>
      </w:r>
    </w:p>
    <w:p w14:paraId="5C980519" w14:textId="50CA6958" w:rsidR="00174C64" w:rsidRPr="0097353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lastRenderedPageBreak/>
        <w:t xml:space="preserve">đ) Áp dụng </w:t>
      </w:r>
      <w:r w:rsidRPr="00A33BC3">
        <w:rPr>
          <w:rFonts w:ascii="Times New Roman" w:hAnsi="Times New Roman" w:cs="Times New Roman"/>
          <w:sz w:val="28"/>
          <w:szCs w:val="28"/>
        </w:rPr>
        <w:t>biện p</w:t>
      </w:r>
      <w:r w:rsidRPr="00F25468">
        <w:rPr>
          <w:rFonts w:ascii="Times New Roman" w:hAnsi="Times New Roman" w:cs="Times New Roman"/>
          <w:sz w:val="28"/>
          <w:szCs w:val="28"/>
        </w:rPr>
        <w:t xml:space="preserve">háp khắc phục hậu quả quy định tại </w:t>
      </w:r>
      <w:r w:rsidRPr="00D468DD">
        <w:rPr>
          <w:rFonts w:ascii="Times New Roman" w:hAnsi="Times New Roman" w:cs="Times New Roman"/>
          <w:sz w:val="28"/>
          <w:szCs w:val="28"/>
        </w:rPr>
        <w:t>các</w:t>
      </w:r>
      <w:r w:rsidR="00174C64" w:rsidRPr="00D468DD">
        <w:rPr>
          <w:rFonts w:ascii="Times New Roman" w:hAnsi="Times New Roman" w:cs="Times New Roman"/>
          <w:sz w:val="28"/>
          <w:szCs w:val="28"/>
        </w:rPr>
        <w:t xml:space="preserve"> điểm </w:t>
      </w:r>
      <w:r w:rsidR="00080864">
        <w:rPr>
          <w:rFonts w:ascii="Times New Roman" w:hAnsi="Times New Roman" w:cs="Times New Roman"/>
          <w:sz w:val="28"/>
          <w:szCs w:val="28"/>
        </w:rPr>
        <w:t xml:space="preserve">a, </w:t>
      </w:r>
      <w:r w:rsidR="00A33BC3" w:rsidRPr="00D468DD">
        <w:rPr>
          <w:rFonts w:ascii="Times New Roman" w:hAnsi="Times New Roman" w:cs="Times New Roman"/>
          <w:sz w:val="28"/>
          <w:szCs w:val="28"/>
        </w:rPr>
        <w:t>b, d, đ, g</w:t>
      </w:r>
      <w:r w:rsidR="00050018" w:rsidRPr="00D468DD">
        <w:rPr>
          <w:rFonts w:ascii="Times New Roman" w:hAnsi="Times New Roman" w:cs="Times New Roman"/>
          <w:sz w:val="28"/>
          <w:szCs w:val="28"/>
        </w:rPr>
        <w:t xml:space="preserve"> và</w:t>
      </w:r>
      <w:r w:rsidR="00A33BC3" w:rsidRPr="00D468DD">
        <w:rPr>
          <w:rFonts w:ascii="Times New Roman" w:hAnsi="Times New Roman" w:cs="Times New Roman"/>
          <w:sz w:val="28"/>
          <w:szCs w:val="28"/>
        </w:rPr>
        <w:t xml:space="preserve"> h </w:t>
      </w:r>
      <w:bookmarkStart w:id="5" w:name="_Hlk223466832"/>
      <w:r w:rsidR="00A33BC3" w:rsidRPr="00D468DD">
        <w:rPr>
          <w:rFonts w:ascii="Times New Roman" w:hAnsi="Times New Roman" w:cs="Times New Roman"/>
          <w:sz w:val="28"/>
          <w:szCs w:val="28"/>
        </w:rPr>
        <w:t>khoản 3 Điều 3 của Nghị định này.</w:t>
      </w:r>
      <w:bookmarkEnd w:id="5"/>
    </w:p>
    <w:p w14:paraId="6EE26F61"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2. Giám đốc Sở Khoa học và Công nghệ có quyền:</w:t>
      </w:r>
    </w:p>
    <w:p w14:paraId="7FD7C908"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a) Phạt cảnh cáo;</w:t>
      </w:r>
    </w:p>
    <w:p w14:paraId="1448454D"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b) Phạt tiền đến 200.000.000 đồng;</w:t>
      </w:r>
    </w:p>
    <w:p w14:paraId="33974529"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c) Tước quyền sử dụng giấy phép, chứng chỉ hành nghề có thời hạn hoặc đình chỉ hoạt động kinh doanh hàng hóa, dịch vụ vi phạm có thời hạn;</w:t>
      </w:r>
    </w:p>
    <w:p w14:paraId="4D44F37C"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d) Tịch thu tang vật, phương tiện vi phạm hành chính;</w:t>
      </w:r>
    </w:p>
    <w:p w14:paraId="693DC1B9" w14:textId="7397298D"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 xml:space="preserve">đ) Áp dụng biện pháp khắc phục hậu quả quy định tại </w:t>
      </w:r>
      <w:r w:rsidR="008B6808" w:rsidRPr="00F968A8">
        <w:rPr>
          <w:rFonts w:ascii="Times New Roman" w:hAnsi="Times New Roman" w:cs="Times New Roman"/>
          <w:sz w:val="28"/>
          <w:szCs w:val="28"/>
        </w:rPr>
        <w:t xml:space="preserve">các điểm </w:t>
      </w:r>
      <w:r w:rsidR="00A9746B">
        <w:rPr>
          <w:rFonts w:ascii="Times New Roman" w:hAnsi="Times New Roman" w:cs="Times New Roman"/>
          <w:sz w:val="28"/>
          <w:szCs w:val="28"/>
        </w:rPr>
        <w:t xml:space="preserve">a, </w:t>
      </w:r>
      <w:r w:rsidR="008B6808" w:rsidRPr="00F968A8">
        <w:rPr>
          <w:rFonts w:ascii="Times New Roman" w:hAnsi="Times New Roman" w:cs="Times New Roman"/>
          <w:sz w:val="28"/>
          <w:szCs w:val="28"/>
        </w:rPr>
        <w:t>b, d, đ, g</w:t>
      </w:r>
      <w:r w:rsidR="003F1025">
        <w:rPr>
          <w:rFonts w:ascii="Times New Roman" w:hAnsi="Times New Roman" w:cs="Times New Roman"/>
          <w:sz w:val="28"/>
          <w:szCs w:val="28"/>
        </w:rPr>
        <w:t xml:space="preserve">, </w:t>
      </w:r>
      <w:r w:rsidR="008B6808" w:rsidRPr="00F968A8">
        <w:rPr>
          <w:rFonts w:ascii="Times New Roman" w:hAnsi="Times New Roman" w:cs="Times New Roman"/>
          <w:sz w:val="28"/>
          <w:szCs w:val="28"/>
        </w:rPr>
        <w:t>h</w:t>
      </w:r>
      <w:r w:rsidR="003F1025">
        <w:rPr>
          <w:rFonts w:ascii="Times New Roman" w:hAnsi="Times New Roman" w:cs="Times New Roman"/>
          <w:sz w:val="28"/>
          <w:szCs w:val="28"/>
        </w:rPr>
        <w:t xml:space="preserve"> và i</w:t>
      </w:r>
      <w:r w:rsidR="008B6808" w:rsidRPr="000A7782">
        <w:rPr>
          <w:rFonts w:ascii="Times New Roman" w:hAnsi="Times New Roman" w:cs="Times New Roman"/>
          <w:sz w:val="28"/>
          <w:szCs w:val="28"/>
        </w:rPr>
        <w:t xml:space="preserve"> </w:t>
      </w:r>
      <w:r w:rsidR="00D811B8" w:rsidRPr="000A7782">
        <w:rPr>
          <w:rFonts w:ascii="Times New Roman" w:hAnsi="Times New Roman" w:cs="Times New Roman"/>
          <w:sz w:val="28"/>
          <w:szCs w:val="28"/>
        </w:rPr>
        <w:t xml:space="preserve">khoản 3 Điều 3 </w:t>
      </w:r>
      <w:r w:rsidR="00D811B8" w:rsidRPr="00621418">
        <w:rPr>
          <w:rFonts w:ascii="Times New Roman" w:hAnsi="Times New Roman" w:cs="Times New Roman"/>
          <w:sz w:val="28"/>
          <w:szCs w:val="28"/>
        </w:rPr>
        <w:t>của Nghị định này</w:t>
      </w:r>
      <w:r w:rsidRPr="00F25468">
        <w:rPr>
          <w:rFonts w:ascii="Times New Roman" w:hAnsi="Times New Roman" w:cs="Times New Roman"/>
          <w:sz w:val="28"/>
          <w:szCs w:val="28"/>
        </w:rPr>
        <w:t>.</w:t>
      </w:r>
    </w:p>
    <w:p w14:paraId="013DC2B5"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3. Giám đốc Sở Công Thương có quyền:</w:t>
      </w:r>
    </w:p>
    <w:p w14:paraId="39634DD4"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a) Phạt cảnh cáo;</w:t>
      </w:r>
    </w:p>
    <w:p w14:paraId="31ADA113"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b) Phạt tiền đến 200.000.000 đồng;</w:t>
      </w:r>
    </w:p>
    <w:p w14:paraId="6D0919C9"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c) Tước quyền sử dụng giấy phép, chứng chỉ hành nghề có thời hạn hoặc đình chỉ hoạt động kinh doanh hàng hóa, dịch vụ vi phạm có thời hạn;</w:t>
      </w:r>
    </w:p>
    <w:p w14:paraId="112F2397"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d) Tịch thu tang vật, phương tiện vi phạm hành chính;</w:t>
      </w:r>
    </w:p>
    <w:p w14:paraId="58751D2A" w14:textId="5D637136"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đ) Áp dụng biện pháp khắc phục hậu quả quy định tại các </w:t>
      </w:r>
      <w:r w:rsidRPr="008B1CE7">
        <w:rPr>
          <w:rFonts w:ascii="Times New Roman" w:hAnsi="Times New Roman" w:cs="Times New Roman"/>
          <w:sz w:val="28"/>
          <w:szCs w:val="28"/>
        </w:rPr>
        <w:t xml:space="preserve">điểm </w:t>
      </w:r>
      <w:r w:rsidR="00A9746B">
        <w:rPr>
          <w:rFonts w:ascii="Times New Roman" w:hAnsi="Times New Roman" w:cs="Times New Roman"/>
          <w:sz w:val="28"/>
          <w:szCs w:val="28"/>
        </w:rPr>
        <w:t xml:space="preserve">a, </w:t>
      </w:r>
      <w:r w:rsidRPr="008B1CE7">
        <w:rPr>
          <w:rFonts w:ascii="Times New Roman" w:hAnsi="Times New Roman" w:cs="Times New Roman"/>
          <w:sz w:val="28"/>
          <w:szCs w:val="28"/>
        </w:rPr>
        <w:t xml:space="preserve">b, d, đ, g và h </w:t>
      </w:r>
      <w:r w:rsidR="006C0005" w:rsidRPr="008B1CE7">
        <w:rPr>
          <w:rFonts w:ascii="Times New Roman" w:hAnsi="Times New Roman" w:cs="Times New Roman"/>
          <w:sz w:val="28"/>
          <w:szCs w:val="28"/>
        </w:rPr>
        <w:t>khoản 3 Điều 3 của Nghị định này</w:t>
      </w:r>
      <w:r w:rsidRPr="008B1CE7">
        <w:rPr>
          <w:rFonts w:ascii="Times New Roman" w:hAnsi="Times New Roman" w:cs="Times New Roman"/>
          <w:sz w:val="28"/>
          <w:szCs w:val="28"/>
        </w:rPr>
        <w:t>.</w:t>
      </w:r>
    </w:p>
    <w:p w14:paraId="1FECAEC6"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4. Chủ tịch Ủy ban nhân dân cấp tỉnh có quyền:</w:t>
      </w:r>
    </w:p>
    <w:p w14:paraId="55F9A597"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a) Phạt cảnh cáo;</w:t>
      </w:r>
    </w:p>
    <w:p w14:paraId="65526C84"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b) Phạt tiền đến 250.000.000 đồng;</w:t>
      </w:r>
    </w:p>
    <w:p w14:paraId="2619FBEA"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c) Tịch thu tang vật, phương tiện vi phạm hành chính;</w:t>
      </w:r>
    </w:p>
    <w:p w14:paraId="4DE2126E" w14:textId="77777777" w:rsidR="00F25468" w:rsidRP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d) Tước quyền sử dụng giấy phép, chứng chỉ hành nghề có thời hạn hoặc đình chỉ hoạt động kinh doanh hàng hóa, dịch vụ vi phạm có thời hạn;</w:t>
      </w:r>
    </w:p>
    <w:p w14:paraId="14EA1270" w14:textId="41D46D91" w:rsidR="00F25468" w:rsidRDefault="00F25468"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F25468">
        <w:rPr>
          <w:rFonts w:ascii="Times New Roman" w:hAnsi="Times New Roman" w:cs="Times New Roman"/>
          <w:sz w:val="28"/>
          <w:szCs w:val="28"/>
        </w:rPr>
        <w:t xml:space="preserve">đ) Áp dụng biện pháp khắc phục hậu quả quy định tại </w:t>
      </w:r>
      <w:r w:rsidR="00B3399B" w:rsidRPr="00A33BC3">
        <w:rPr>
          <w:rFonts w:ascii="Times New Roman" w:hAnsi="Times New Roman" w:cs="Times New Roman"/>
          <w:sz w:val="28"/>
          <w:szCs w:val="28"/>
        </w:rPr>
        <w:t xml:space="preserve">khoản 3 Điều 3 </w:t>
      </w:r>
      <w:r w:rsidR="00B3399B" w:rsidRPr="00621418">
        <w:rPr>
          <w:rFonts w:ascii="Times New Roman" w:hAnsi="Times New Roman" w:cs="Times New Roman"/>
          <w:sz w:val="28"/>
          <w:szCs w:val="28"/>
        </w:rPr>
        <w:t>của Nghị định này</w:t>
      </w:r>
      <w:r>
        <w:rPr>
          <w:rFonts w:ascii="Times New Roman" w:hAnsi="Times New Roman" w:cs="Times New Roman"/>
          <w:sz w:val="28"/>
          <w:szCs w:val="28"/>
        </w:rPr>
        <w:t>”</w:t>
      </w:r>
      <w:r w:rsidRPr="00F25468">
        <w:rPr>
          <w:rFonts w:ascii="Times New Roman" w:hAnsi="Times New Roman" w:cs="Times New Roman"/>
          <w:sz w:val="28"/>
          <w:szCs w:val="28"/>
        </w:rPr>
        <w:t>.</w:t>
      </w:r>
    </w:p>
    <w:p w14:paraId="382D9430" w14:textId="671C82F9" w:rsidR="004A12BC" w:rsidRPr="00913E05" w:rsidRDefault="001E0D97" w:rsidP="00FB7D4B">
      <w:pPr>
        <w:pStyle w:val="NormalWeb"/>
        <w:keepNext/>
        <w:keepLines/>
        <w:widowControl w:val="0"/>
        <w:spacing w:before="120" w:beforeAutospacing="0" w:after="1" w:afterAutospacing="0"/>
        <w:ind w:firstLine="709"/>
        <w:jc w:val="both"/>
        <w:rPr>
          <w:rFonts w:ascii="Times New Roman" w:hAnsi="Times New Roman" w:cs="Times New Roman"/>
          <w:b/>
          <w:sz w:val="28"/>
          <w:szCs w:val="28"/>
        </w:rPr>
      </w:pPr>
      <w:r w:rsidRPr="001E0D97">
        <w:rPr>
          <w:rFonts w:ascii="Times New Roman" w:hAnsi="Times New Roman" w:cs="Times New Roman"/>
          <w:b/>
          <w:color w:val="000000" w:themeColor="text1"/>
          <w:sz w:val="28"/>
          <w:szCs w:val="28"/>
          <w:lang w:val="it-IT"/>
        </w:rPr>
        <w:t>Đi</w:t>
      </w:r>
      <w:r w:rsidRPr="00D72E44">
        <w:rPr>
          <w:rFonts w:ascii="Times New Roman" w:hAnsi="Times New Roman" w:cs="Times New Roman"/>
          <w:b/>
          <w:color w:val="000000" w:themeColor="text1"/>
          <w:sz w:val="28"/>
          <w:szCs w:val="28"/>
          <w:lang w:val="it-IT"/>
        </w:rPr>
        <w:t xml:space="preserve">ều </w:t>
      </w:r>
      <w:r w:rsidR="004A12BC" w:rsidRPr="00913E05">
        <w:rPr>
          <w:rFonts w:ascii="Times New Roman" w:hAnsi="Times New Roman" w:cs="Times New Roman"/>
          <w:b/>
          <w:sz w:val="28"/>
          <w:szCs w:val="28"/>
        </w:rPr>
        <w:t>1</w:t>
      </w:r>
      <w:r w:rsidR="00F662DD" w:rsidRPr="00913E05">
        <w:rPr>
          <w:rFonts w:ascii="Times New Roman" w:hAnsi="Times New Roman" w:cs="Times New Roman"/>
          <w:b/>
          <w:sz w:val="28"/>
          <w:szCs w:val="28"/>
        </w:rPr>
        <w:t>1</w:t>
      </w:r>
      <w:r w:rsidR="004A12BC" w:rsidRPr="00913E05">
        <w:rPr>
          <w:rFonts w:ascii="Times New Roman" w:hAnsi="Times New Roman" w:cs="Times New Roman"/>
          <w:b/>
          <w:sz w:val="28"/>
          <w:szCs w:val="28"/>
        </w:rPr>
        <w:t>. Sửa đổi Điều 21</w:t>
      </w:r>
      <w:r w:rsidR="00FC10D4" w:rsidRPr="00913E05">
        <w:rPr>
          <w:rFonts w:ascii="Times New Roman" w:hAnsi="Times New Roman" w:cs="Times New Roman"/>
          <w:b/>
          <w:sz w:val="28"/>
          <w:szCs w:val="28"/>
        </w:rPr>
        <w:t>a</w:t>
      </w:r>
      <w:r w:rsidR="004A12BC" w:rsidRPr="00913E05">
        <w:rPr>
          <w:rFonts w:ascii="Times New Roman" w:hAnsi="Times New Roman" w:cs="Times New Roman"/>
          <w:b/>
          <w:sz w:val="28"/>
          <w:szCs w:val="28"/>
        </w:rPr>
        <w:t xml:space="preserve"> </w:t>
      </w:r>
    </w:p>
    <w:p w14:paraId="10FD9591" w14:textId="63448886" w:rsidR="004A12BC" w:rsidRPr="00913E05" w:rsidRDefault="009835E7" w:rsidP="00FB7D4B">
      <w:pPr>
        <w:pStyle w:val="NormalWeb"/>
        <w:keepNext/>
        <w:keepLines/>
        <w:widowControl w:val="0"/>
        <w:spacing w:before="120" w:beforeAutospacing="0" w:after="1" w:afterAutospacing="0"/>
        <w:ind w:firstLine="709"/>
        <w:jc w:val="both"/>
        <w:rPr>
          <w:rFonts w:ascii="Times New Roman" w:hAnsi="Times New Roman" w:cs="Times New Roman"/>
          <w:b/>
          <w:bCs/>
          <w:sz w:val="28"/>
          <w:szCs w:val="28"/>
        </w:rPr>
      </w:pPr>
      <w:r w:rsidRPr="00913E05">
        <w:rPr>
          <w:rFonts w:ascii="Times New Roman" w:hAnsi="Times New Roman" w:cs="Times New Roman"/>
          <w:b/>
          <w:bCs/>
          <w:sz w:val="28"/>
          <w:szCs w:val="28"/>
        </w:rPr>
        <w:t>“</w:t>
      </w:r>
      <w:r w:rsidR="004A12BC" w:rsidRPr="00913E05">
        <w:rPr>
          <w:rFonts w:ascii="Times New Roman" w:hAnsi="Times New Roman" w:cs="Times New Roman"/>
          <w:b/>
          <w:bCs/>
          <w:sz w:val="28"/>
          <w:szCs w:val="28"/>
        </w:rPr>
        <w:t>Điều 21a. Thẩm quyền lập biên bản vi phạm hành chính</w:t>
      </w:r>
    </w:p>
    <w:p w14:paraId="22FCB209" w14:textId="77777777" w:rsidR="004A12BC" w:rsidRDefault="004A12BC"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4A12BC">
        <w:rPr>
          <w:rFonts w:ascii="Times New Roman" w:hAnsi="Times New Roman" w:cs="Times New Roman"/>
          <w:sz w:val="28"/>
          <w:szCs w:val="28"/>
        </w:rPr>
        <w:t>Người có thẩm quyền lập biên bản vi phạm hành chính về sở hữu công nghiệp gồm:</w:t>
      </w:r>
    </w:p>
    <w:p w14:paraId="09F019D4" w14:textId="730F709E" w:rsidR="004A12BC" w:rsidRDefault="004A12BC"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4A12BC">
        <w:rPr>
          <w:rFonts w:ascii="Times New Roman" w:hAnsi="Times New Roman" w:cs="Times New Roman"/>
          <w:sz w:val="28"/>
          <w:szCs w:val="28"/>
        </w:rPr>
        <w:t xml:space="preserve">1. </w:t>
      </w:r>
      <w:r w:rsidRPr="00A256EC">
        <w:rPr>
          <w:rFonts w:ascii="Times New Roman" w:hAnsi="Times New Roman" w:cs="Times New Roman"/>
          <w:sz w:val="28"/>
          <w:szCs w:val="28"/>
        </w:rPr>
        <w:t xml:space="preserve">Người có thẩm quyền xử phạt vi phạm hành chính về sở hữu công nghiệp được quy định </w:t>
      </w:r>
      <w:r w:rsidR="0001214B">
        <w:rPr>
          <w:rFonts w:ascii="Times New Roman" w:hAnsi="Times New Roman" w:cs="Times New Roman"/>
          <w:sz w:val="28"/>
          <w:szCs w:val="28"/>
        </w:rPr>
        <w:t xml:space="preserve">từ </w:t>
      </w:r>
      <w:r w:rsidRPr="00A256EC">
        <w:rPr>
          <w:rFonts w:ascii="Times New Roman" w:hAnsi="Times New Roman" w:cs="Times New Roman"/>
          <w:sz w:val="28"/>
          <w:szCs w:val="28"/>
        </w:rPr>
        <w:t>Điều 15a đến Điều 21 Nghị định</w:t>
      </w:r>
      <w:r w:rsidRPr="004A12BC">
        <w:rPr>
          <w:rFonts w:ascii="Times New Roman" w:hAnsi="Times New Roman" w:cs="Times New Roman"/>
          <w:sz w:val="28"/>
          <w:szCs w:val="28"/>
        </w:rPr>
        <w:t xml:space="preserve"> này; </w:t>
      </w:r>
    </w:p>
    <w:p w14:paraId="372A54CC" w14:textId="1649F086" w:rsidR="004A12BC" w:rsidRPr="004A12BC" w:rsidRDefault="004A12BC" w:rsidP="00FB7D4B">
      <w:pPr>
        <w:pStyle w:val="NormalWeb"/>
        <w:keepNext/>
        <w:keepLines/>
        <w:widowControl w:val="0"/>
        <w:spacing w:before="120" w:beforeAutospacing="0" w:after="1" w:afterAutospacing="0"/>
        <w:ind w:firstLine="709"/>
        <w:jc w:val="both"/>
        <w:rPr>
          <w:rFonts w:ascii="Times New Roman" w:hAnsi="Times New Roman" w:cs="Times New Roman"/>
          <w:sz w:val="28"/>
          <w:szCs w:val="28"/>
        </w:rPr>
      </w:pPr>
      <w:r w:rsidRPr="004A12BC">
        <w:rPr>
          <w:rFonts w:ascii="Times New Roman" w:hAnsi="Times New Roman" w:cs="Times New Roman"/>
          <w:sz w:val="28"/>
          <w:szCs w:val="28"/>
        </w:rPr>
        <w:t xml:space="preserve">2. Người thuộc lực lượng Công an nhân dân đang thi hành công vụ, nhiệm vụ; công chức, viên chức trong các cơ quan quy định </w:t>
      </w:r>
      <w:r w:rsidR="00FA216E">
        <w:rPr>
          <w:rFonts w:ascii="Times New Roman" w:hAnsi="Times New Roman" w:cs="Times New Roman"/>
          <w:sz w:val="28"/>
          <w:szCs w:val="28"/>
        </w:rPr>
        <w:t xml:space="preserve">từ </w:t>
      </w:r>
      <w:r w:rsidRPr="00A256EC">
        <w:rPr>
          <w:rFonts w:ascii="Times New Roman" w:hAnsi="Times New Roman" w:cs="Times New Roman"/>
          <w:sz w:val="28"/>
          <w:szCs w:val="28"/>
        </w:rPr>
        <w:t xml:space="preserve">Điều 15a đến Điều 21 </w:t>
      </w:r>
      <w:r w:rsidRPr="004A12BC">
        <w:rPr>
          <w:rFonts w:ascii="Times New Roman" w:hAnsi="Times New Roman" w:cs="Times New Roman"/>
          <w:sz w:val="28"/>
          <w:szCs w:val="28"/>
        </w:rPr>
        <w:t>Nghị định này đang thi hành công vụ, nhiệm vụ.</w:t>
      </w:r>
      <w:r w:rsidR="009835E7">
        <w:rPr>
          <w:rFonts w:ascii="Times New Roman" w:hAnsi="Times New Roman" w:cs="Times New Roman"/>
          <w:sz w:val="28"/>
          <w:szCs w:val="28"/>
        </w:rPr>
        <w:t>”</w:t>
      </w:r>
    </w:p>
    <w:p w14:paraId="01A9F584" w14:textId="4BD968B7" w:rsidR="004728BC" w:rsidRPr="00913E05" w:rsidRDefault="001E0D97" w:rsidP="00FB7D4B">
      <w:pPr>
        <w:pStyle w:val="NormalWeb"/>
        <w:keepNext/>
        <w:keepLines/>
        <w:widowControl w:val="0"/>
        <w:spacing w:before="120" w:beforeAutospacing="0" w:after="1" w:afterAutospacing="0"/>
        <w:ind w:firstLine="709"/>
        <w:jc w:val="both"/>
        <w:rPr>
          <w:rFonts w:ascii="Times New Roman" w:hAnsi="Times New Roman" w:cs="Times New Roman"/>
          <w:b/>
          <w:color w:val="000000" w:themeColor="text1"/>
          <w:sz w:val="28"/>
          <w:szCs w:val="28"/>
          <w:lang w:val="sv-SE"/>
        </w:rPr>
      </w:pPr>
      <w:r w:rsidRPr="001E0D97">
        <w:rPr>
          <w:rFonts w:ascii="Times New Roman" w:hAnsi="Times New Roman" w:cs="Times New Roman"/>
          <w:b/>
          <w:color w:val="000000" w:themeColor="text1"/>
          <w:sz w:val="28"/>
          <w:szCs w:val="28"/>
          <w:lang w:val="it-IT"/>
        </w:rPr>
        <w:lastRenderedPageBreak/>
        <w:t>Đi</w:t>
      </w:r>
      <w:r w:rsidRPr="00D72E44">
        <w:rPr>
          <w:rFonts w:ascii="Times New Roman" w:hAnsi="Times New Roman" w:cs="Times New Roman"/>
          <w:b/>
          <w:color w:val="000000" w:themeColor="text1"/>
          <w:sz w:val="28"/>
          <w:szCs w:val="28"/>
          <w:lang w:val="it-IT"/>
        </w:rPr>
        <w:t xml:space="preserve">ều </w:t>
      </w:r>
      <w:r w:rsidR="003253E2" w:rsidRPr="00913E05">
        <w:rPr>
          <w:rFonts w:ascii="Times New Roman" w:hAnsi="Times New Roman" w:cs="Times New Roman"/>
          <w:b/>
          <w:color w:val="000000" w:themeColor="text1"/>
          <w:sz w:val="28"/>
          <w:szCs w:val="28"/>
          <w:lang w:val="sv-SE"/>
        </w:rPr>
        <w:t>1</w:t>
      </w:r>
      <w:r w:rsidR="00F662DD" w:rsidRPr="00913E05">
        <w:rPr>
          <w:rFonts w:ascii="Times New Roman" w:hAnsi="Times New Roman" w:cs="Times New Roman"/>
          <w:b/>
          <w:color w:val="000000" w:themeColor="text1"/>
          <w:sz w:val="28"/>
          <w:szCs w:val="28"/>
          <w:lang w:val="sv-SE"/>
        </w:rPr>
        <w:t>2</w:t>
      </w:r>
      <w:r w:rsidR="004728BC" w:rsidRPr="00913E05">
        <w:rPr>
          <w:rFonts w:ascii="Times New Roman" w:hAnsi="Times New Roman" w:cs="Times New Roman"/>
          <w:b/>
          <w:color w:val="000000" w:themeColor="text1"/>
          <w:sz w:val="28"/>
          <w:szCs w:val="28"/>
          <w:lang w:val="sv-SE"/>
        </w:rPr>
        <w:t xml:space="preserve">. Bổ sung Điều 30a </w:t>
      </w:r>
      <w:r w:rsidR="00C11CA3" w:rsidRPr="00913E05">
        <w:rPr>
          <w:rFonts w:ascii="Times New Roman" w:hAnsi="Times New Roman" w:cs="Times New Roman"/>
          <w:b/>
          <w:color w:val="000000" w:themeColor="text1"/>
          <w:sz w:val="28"/>
          <w:szCs w:val="28"/>
          <w:lang w:val="sv-SE"/>
        </w:rPr>
        <w:t xml:space="preserve">vào sau Điều 30 </w:t>
      </w:r>
    </w:p>
    <w:p w14:paraId="703C704A" w14:textId="77777777" w:rsidR="004728BC" w:rsidRPr="00913E05" w:rsidRDefault="004728BC" w:rsidP="00FB7D4B">
      <w:pPr>
        <w:pStyle w:val="NormalWeb"/>
        <w:keepNext/>
        <w:keepLines/>
        <w:widowControl w:val="0"/>
        <w:spacing w:before="120" w:beforeAutospacing="0" w:after="1" w:afterAutospacing="0"/>
        <w:ind w:firstLine="709"/>
        <w:jc w:val="both"/>
        <w:rPr>
          <w:rFonts w:ascii="Times New Roman" w:hAnsi="Times New Roman" w:cs="Times New Roman"/>
          <w:b/>
          <w:color w:val="000000" w:themeColor="text1"/>
          <w:sz w:val="28"/>
          <w:szCs w:val="28"/>
          <w:lang w:val="sv-SE"/>
        </w:rPr>
      </w:pPr>
      <w:r w:rsidRPr="00913E05">
        <w:rPr>
          <w:rFonts w:ascii="Times New Roman" w:hAnsi="Times New Roman" w:cs="Times New Roman"/>
          <w:b/>
          <w:color w:val="000000" w:themeColor="text1"/>
          <w:sz w:val="28"/>
          <w:szCs w:val="28"/>
          <w:lang w:val="sv-SE"/>
        </w:rPr>
        <w:t>“Điều 30a. Sử dụng con dấu trong xử phạt vi phạm hành chính quy định tại Nghị định này</w:t>
      </w:r>
    </w:p>
    <w:p w14:paraId="59ACAE95" w14:textId="2B322FC7" w:rsidR="004728BC" w:rsidRPr="00DF69CE" w:rsidRDefault="00DF69CE"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DF69CE">
        <w:rPr>
          <w:rFonts w:ascii="Times New Roman" w:hAnsi="Times New Roman" w:cs="Times New Roman"/>
          <w:bCs/>
          <w:color w:val="000000" w:themeColor="text1"/>
          <w:sz w:val="28"/>
          <w:szCs w:val="28"/>
          <w:lang w:val="sv-SE"/>
        </w:rPr>
        <w:t xml:space="preserve">Thủ </w:t>
      </w:r>
      <w:r w:rsidRPr="00FF7255">
        <w:rPr>
          <w:rFonts w:ascii="Times New Roman" w:hAnsi="Times New Roman" w:cs="Times New Roman"/>
          <w:bCs/>
          <w:color w:val="000000" w:themeColor="text1"/>
          <w:sz w:val="28"/>
          <w:szCs w:val="28"/>
          <w:lang w:val="sv-SE"/>
        </w:rPr>
        <w:t>trưởng các cơ quan, đơn vị và những người có thẩm quyền xử phạt quy định tại Nghị định này được sử dụng con dấu của cơ quan mình khi ban hành quyết định xử phạt vi phạm</w:t>
      </w:r>
      <w:r w:rsidRPr="00DF69CE">
        <w:rPr>
          <w:rFonts w:ascii="Times New Roman" w:hAnsi="Times New Roman" w:cs="Times New Roman"/>
          <w:bCs/>
          <w:color w:val="000000" w:themeColor="text1"/>
          <w:sz w:val="28"/>
          <w:szCs w:val="28"/>
          <w:lang w:val="sv-SE"/>
        </w:rPr>
        <w:t xml:space="preserve"> hành chính</w:t>
      </w:r>
      <w:r w:rsidR="004728BC" w:rsidRPr="00DF69CE">
        <w:rPr>
          <w:rFonts w:ascii="Times New Roman" w:hAnsi="Times New Roman" w:cs="Times New Roman"/>
          <w:bCs/>
          <w:color w:val="000000" w:themeColor="text1"/>
          <w:sz w:val="28"/>
          <w:szCs w:val="28"/>
          <w:lang w:val="sv-SE"/>
        </w:rPr>
        <w:t>”.</w:t>
      </w:r>
    </w:p>
    <w:p w14:paraId="7528777C" w14:textId="6E9321A6" w:rsidR="00226E2F" w:rsidRPr="00913E05" w:rsidRDefault="001E0D97" w:rsidP="00FB7D4B">
      <w:pPr>
        <w:pStyle w:val="NormalWeb"/>
        <w:keepNext/>
        <w:keepLines/>
        <w:widowControl w:val="0"/>
        <w:spacing w:before="120" w:beforeAutospacing="0" w:after="1" w:afterAutospacing="0"/>
        <w:ind w:firstLine="709"/>
        <w:jc w:val="both"/>
        <w:rPr>
          <w:rFonts w:ascii="Times New Roman" w:hAnsi="Times New Roman" w:cs="Times New Roman"/>
          <w:b/>
          <w:color w:val="000000" w:themeColor="text1"/>
          <w:sz w:val="28"/>
          <w:szCs w:val="28"/>
          <w:lang w:val="sv-SE"/>
        </w:rPr>
      </w:pPr>
      <w:r w:rsidRPr="001E0D97">
        <w:rPr>
          <w:rFonts w:ascii="Times New Roman" w:hAnsi="Times New Roman" w:cs="Times New Roman"/>
          <w:b/>
          <w:color w:val="000000" w:themeColor="text1"/>
          <w:sz w:val="28"/>
          <w:szCs w:val="28"/>
          <w:lang w:val="it-IT"/>
        </w:rPr>
        <w:t>Đ</w:t>
      </w:r>
      <w:r w:rsidRPr="00D72E44">
        <w:rPr>
          <w:rFonts w:ascii="Times New Roman" w:hAnsi="Times New Roman" w:cs="Times New Roman"/>
          <w:b/>
          <w:color w:val="000000" w:themeColor="text1"/>
          <w:sz w:val="28"/>
          <w:szCs w:val="28"/>
          <w:lang w:val="it-IT"/>
        </w:rPr>
        <w:t>iề</w:t>
      </w:r>
      <w:r w:rsidRPr="001E0D97">
        <w:rPr>
          <w:rFonts w:ascii="Times New Roman" w:hAnsi="Times New Roman" w:cs="Times New Roman"/>
          <w:b/>
          <w:color w:val="000000" w:themeColor="text1"/>
          <w:sz w:val="28"/>
          <w:szCs w:val="28"/>
          <w:lang w:val="it-IT"/>
        </w:rPr>
        <w:t xml:space="preserve">u </w:t>
      </w:r>
      <w:r w:rsidR="00100FCA" w:rsidRPr="00913E05">
        <w:rPr>
          <w:rFonts w:ascii="Times New Roman" w:hAnsi="Times New Roman" w:cs="Times New Roman"/>
          <w:b/>
          <w:color w:val="000000" w:themeColor="text1"/>
          <w:sz w:val="28"/>
          <w:szCs w:val="28"/>
          <w:lang w:val="sv-SE"/>
        </w:rPr>
        <w:t>1</w:t>
      </w:r>
      <w:r w:rsidR="00F662DD" w:rsidRPr="00913E05">
        <w:rPr>
          <w:rFonts w:ascii="Times New Roman" w:hAnsi="Times New Roman" w:cs="Times New Roman"/>
          <w:b/>
          <w:color w:val="000000" w:themeColor="text1"/>
          <w:sz w:val="28"/>
          <w:szCs w:val="28"/>
          <w:lang w:val="sv-SE"/>
        </w:rPr>
        <w:t>3</w:t>
      </w:r>
      <w:r w:rsidR="00100FCA" w:rsidRPr="00913E05">
        <w:rPr>
          <w:rFonts w:ascii="Times New Roman" w:hAnsi="Times New Roman" w:cs="Times New Roman"/>
          <w:b/>
          <w:color w:val="000000" w:themeColor="text1"/>
          <w:sz w:val="28"/>
          <w:szCs w:val="28"/>
          <w:lang w:val="sv-SE"/>
        </w:rPr>
        <w:t xml:space="preserve">. </w:t>
      </w:r>
      <w:r w:rsidR="00226E2F" w:rsidRPr="00913E05">
        <w:rPr>
          <w:rFonts w:ascii="Times New Roman" w:hAnsi="Times New Roman" w:cs="Times New Roman"/>
          <w:b/>
          <w:color w:val="000000" w:themeColor="text1"/>
          <w:sz w:val="28"/>
          <w:szCs w:val="28"/>
          <w:lang w:val="sv-SE"/>
        </w:rPr>
        <w:t xml:space="preserve">Sửa đổi, bổ sung Điều 31 </w:t>
      </w:r>
    </w:p>
    <w:p w14:paraId="13F99B94" w14:textId="641BB4D4" w:rsidR="00100FCA" w:rsidRPr="00913E05" w:rsidRDefault="00226E2F" w:rsidP="00FB7D4B">
      <w:pPr>
        <w:pStyle w:val="NormalWeb"/>
        <w:keepNext/>
        <w:keepLines/>
        <w:widowControl w:val="0"/>
        <w:spacing w:before="120" w:beforeAutospacing="0" w:after="1" w:afterAutospacing="0"/>
        <w:ind w:firstLine="709"/>
        <w:jc w:val="both"/>
        <w:rPr>
          <w:rFonts w:ascii="Times New Roman" w:hAnsi="Times New Roman" w:cs="Times New Roman"/>
          <w:b/>
          <w:color w:val="000000" w:themeColor="text1"/>
          <w:sz w:val="28"/>
          <w:szCs w:val="28"/>
          <w:lang w:val="sv-SE"/>
        </w:rPr>
      </w:pPr>
      <w:r w:rsidRPr="00913E05">
        <w:rPr>
          <w:rFonts w:ascii="Times New Roman" w:hAnsi="Times New Roman" w:cs="Times New Roman"/>
          <w:b/>
          <w:color w:val="000000" w:themeColor="text1"/>
          <w:sz w:val="28"/>
          <w:szCs w:val="28"/>
          <w:lang w:val="sv-SE"/>
        </w:rPr>
        <w:t xml:space="preserve">“Điều 31. </w:t>
      </w:r>
      <w:r w:rsidR="00100FCA" w:rsidRPr="00913E05">
        <w:rPr>
          <w:rFonts w:ascii="Times New Roman" w:hAnsi="Times New Roman" w:cs="Times New Roman"/>
          <w:b/>
          <w:color w:val="000000" w:themeColor="text1"/>
          <w:sz w:val="28"/>
          <w:szCs w:val="28"/>
          <w:lang w:val="sv-SE"/>
        </w:rPr>
        <w:t xml:space="preserve">Thi hành quyết định xử phạt vi phạm hành chính, thi hành biện pháp khắc phục hậu quả và cưỡng chế thi hành quyết định xử phạt vi phạm hành chính </w:t>
      </w:r>
    </w:p>
    <w:p w14:paraId="69D233E9" w14:textId="77777777" w:rsidR="00100FCA" w:rsidRPr="00226E2F"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226E2F">
        <w:rPr>
          <w:rFonts w:ascii="Times New Roman" w:hAnsi="Times New Roman" w:cs="Times New Roman"/>
          <w:bCs/>
          <w:color w:val="000000" w:themeColor="text1"/>
          <w:sz w:val="28"/>
          <w:szCs w:val="28"/>
          <w:lang w:val="sv-SE"/>
        </w:rPr>
        <w:t>1. Việc thi hành quyết định xử phạt, thi hành các biện pháp khắc phục hậu quả và cưỡng chế thi hành quyết định xử phạt vi phạm hành chính quy định tại Nghị định này được thực hiện theo quy định của Luật Xử lý vi phạm hành chính và các văn bản hướng dẫn thi hành.</w:t>
      </w:r>
    </w:p>
    <w:p w14:paraId="401E65DC" w14:textId="77777777" w:rsidR="00100FCA" w:rsidRPr="00226E2F"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226E2F">
        <w:rPr>
          <w:rFonts w:ascii="Times New Roman" w:hAnsi="Times New Roman" w:cs="Times New Roman"/>
          <w:bCs/>
          <w:color w:val="000000" w:themeColor="text1"/>
          <w:sz w:val="28"/>
          <w:szCs w:val="28"/>
          <w:lang w:val="sv-SE"/>
        </w:rPr>
        <w:t xml:space="preserve">2. Biện pháp khắc phục hậu quả buộc thay đổi tên </w:t>
      </w:r>
      <w:r w:rsidRPr="00A256EC">
        <w:rPr>
          <w:rFonts w:ascii="Times New Roman" w:hAnsi="Times New Roman" w:cs="Times New Roman"/>
          <w:bCs/>
          <w:color w:val="000000" w:themeColor="text1"/>
          <w:sz w:val="28"/>
          <w:szCs w:val="28"/>
          <w:lang w:val="sv-SE"/>
        </w:rPr>
        <w:t>doanh nghiệp, tên hộ kinh doanh hoặc buộc loại bỏ yếu tố vi phạm trong tên doanh nghiệp, tên hộ kinh doanh</w:t>
      </w:r>
    </w:p>
    <w:p w14:paraId="69367832" w14:textId="20038CC4" w:rsidR="00100FCA" w:rsidRPr="00226E2F"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A256EC">
        <w:rPr>
          <w:rFonts w:ascii="Times New Roman" w:hAnsi="Times New Roman" w:cs="Times New Roman"/>
          <w:bCs/>
          <w:color w:val="000000" w:themeColor="text1"/>
          <w:sz w:val="28"/>
          <w:szCs w:val="28"/>
          <w:lang w:val="sv-SE"/>
        </w:rPr>
        <w:t xml:space="preserve">a) Trường hợp người có thẩm quyền ra quyết định xử phạt vi phạm hành chính hoặc quyết định áp dụng biện pháp khắc phục hậu quả trong đó có áp dụng biện pháp khắc phục hậu quả là buộc thay đổi tên doanh nghiệp, tên hộ kinh doanh hoặc buộc loại bỏ yếu tố vi phạm trong tên doanh nghiệp, tên hộ kinh doanh thì cơ quan có thẩm quyền xử phạt vi phạm gửi quyết định cho các bên liên quan và </w:t>
      </w:r>
      <w:r w:rsidR="00547BA1">
        <w:rPr>
          <w:rFonts w:ascii="Times New Roman" w:hAnsi="Times New Roman" w:cs="Times New Roman"/>
          <w:bCs/>
          <w:color w:val="000000" w:themeColor="text1"/>
          <w:sz w:val="28"/>
          <w:szCs w:val="28"/>
          <w:lang w:val="sv-SE"/>
        </w:rPr>
        <w:t>c</w:t>
      </w:r>
      <w:r w:rsidRPr="00A256EC">
        <w:rPr>
          <w:rFonts w:ascii="Times New Roman" w:hAnsi="Times New Roman" w:cs="Times New Roman"/>
          <w:bCs/>
          <w:color w:val="000000" w:themeColor="text1"/>
          <w:sz w:val="28"/>
          <w:szCs w:val="28"/>
          <w:lang w:val="sv-SE"/>
        </w:rPr>
        <w:t>ơ quan đăng ký kinh doanh để biết. Trong thời hạn 60 ngày, kể từ ngày quyết định xử phạt vi phạm hành chính hoặc quyết định áp dụng biện pháp khắc phục hậu quả</w:t>
      </w:r>
      <w:r w:rsidRPr="00A256EC" w:rsidDel="00A716C8">
        <w:rPr>
          <w:rFonts w:ascii="Times New Roman" w:hAnsi="Times New Roman" w:cs="Times New Roman"/>
          <w:bCs/>
          <w:color w:val="000000" w:themeColor="text1"/>
          <w:sz w:val="28"/>
          <w:szCs w:val="28"/>
          <w:lang w:val="sv-SE"/>
        </w:rPr>
        <w:t xml:space="preserve"> </w:t>
      </w:r>
      <w:r w:rsidRPr="00A256EC">
        <w:rPr>
          <w:rFonts w:ascii="Times New Roman" w:hAnsi="Times New Roman" w:cs="Times New Roman"/>
          <w:bCs/>
          <w:color w:val="000000" w:themeColor="text1"/>
          <w:sz w:val="28"/>
          <w:szCs w:val="28"/>
          <w:lang w:val="sv-SE"/>
        </w:rPr>
        <w:t>có hiệu lực thi hành, doanh nghiệp vi phạm có trách nhiệm tiến hành thay đổi tên doanh nghiệp, tên hộ kinh doanh, loại bỏ yếu tố vi phạm trong tên doanh nghiệp, tên hộ kinh doanh;</w:t>
      </w:r>
    </w:p>
    <w:p w14:paraId="69ADF6BF" w14:textId="6F4E6337" w:rsidR="00100FCA" w:rsidRPr="00A256EC"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A256EC">
        <w:rPr>
          <w:rFonts w:ascii="Times New Roman" w:hAnsi="Times New Roman" w:cs="Times New Roman"/>
          <w:bCs/>
          <w:color w:val="000000" w:themeColor="text1"/>
          <w:sz w:val="28"/>
          <w:szCs w:val="28"/>
          <w:lang w:val="sv-SE"/>
        </w:rPr>
        <w:t>b) Trường hợp doanh nghiệp</w:t>
      </w:r>
      <w:r w:rsidR="00D468DD" w:rsidRPr="00A256EC">
        <w:rPr>
          <w:rFonts w:ascii="Times New Roman" w:hAnsi="Times New Roman" w:cs="Times New Roman"/>
          <w:bCs/>
          <w:color w:val="000000" w:themeColor="text1"/>
          <w:sz w:val="28"/>
          <w:szCs w:val="28"/>
          <w:lang w:val="sv-SE"/>
        </w:rPr>
        <w:t>, hộ kinh doanh</w:t>
      </w:r>
      <w:r w:rsidRPr="00A256EC">
        <w:rPr>
          <w:rFonts w:ascii="Times New Roman" w:hAnsi="Times New Roman" w:cs="Times New Roman"/>
          <w:bCs/>
          <w:color w:val="000000" w:themeColor="text1"/>
          <w:sz w:val="28"/>
          <w:szCs w:val="28"/>
          <w:lang w:val="sv-SE"/>
        </w:rPr>
        <w:t xml:space="preserve"> vi phạm không tiến hành thủ tục thay đổi tên doanh nghiệp, tên hộ kinh doanh, loại bỏ yếu tố vi phạm trong tên doanh nghiệp, tên hộ kinh doanh thì bị cưỡng chế thi hành. Trong thời hạn 10 ngày làm việc, kể từ ngày hết thời hạn thi hành quyết định nêu tại điểm a khoản này, cơ quan có thẩm quyền xử phạt vi phạm thông báo cho </w:t>
      </w:r>
      <w:r w:rsidR="00547BA1">
        <w:rPr>
          <w:rFonts w:ascii="Times New Roman" w:hAnsi="Times New Roman" w:cs="Times New Roman"/>
          <w:bCs/>
          <w:color w:val="000000" w:themeColor="text1"/>
          <w:sz w:val="28"/>
          <w:szCs w:val="28"/>
          <w:lang w:val="sv-SE"/>
        </w:rPr>
        <w:t>c</w:t>
      </w:r>
      <w:r w:rsidRPr="00A256EC">
        <w:rPr>
          <w:rFonts w:ascii="Times New Roman" w:hAnsi="Times New Roman" w:cs="Times New Roman"/>
          <w:bCs/>
          <w:color w:val="000000" w:themeColor="text1"/>
          <w:sz w:val="28"/>
          <w:szCs w:val="28"/>
          <w:lang w:val="sv-SE"/>
        </w:rPr>
        <w:t>ơ quan đăng ký kinh doanh để phối hợp xử lý.</w:t>
      </w:r>
    </w:p>
    <w:p w14:paraId="51DFDC65" w14:textId="35C82A1B" w:rsidR="00100FCA" w:rsidRPr="00A256EC"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A256EC">
        <w:rPr>
          <w:rFonts w:ascii="Times New Roman" w:hAnsi="Times New Roman" w:cs="Times New Roman"/>
          <w:bCs/>
          <w:color w:val="000000" w:themeColor="text1"/>
          <w:sz w:val="28"/>
          <w:szCs w:val="28"/>
          <w:lang w:val="sv-SE"/>
        </w:rPr>
        <w:t xml:space="preserve">Trong thời hạn 05 ngày làm việc, kể từ ngày nhận được thông báo của cơ quan có thẩm quyền xử phạt vi phạm, </w:t>
      </w:r>
      <w:r w:rsidR="00547BA1">
        <w:rPr>
          <w:rFonts w:ascii="Times New Roman" w:hAnsi="Times New Roman" w:cs="Times New Roman"/>
          <w:bCs/>
          <w:color w:val="000000" w:themeColor="text1"/>
          <w:sz w:val="28"/>
          <w:szCs w:val="28"/>
          <w:lang w:val="sv-SE"/>
        </w:rPr>
        <w:t>c</w:t>
      </w:r>
      <w:r w:rsidRPr="00A256EC">
        <w:rPr>
          <w:rFonts w:ascii="Times New Roman" w:hAnsi="Times New Roman" w:cs="Times New Roman"/>
          <w:bCs/>
          <w:color w:val="000000" w:themeColor="text1"/>
          <w:sz w:val="28"/>
          <w:szCs w:val="28"/>
          <w:lang w:val="sv-SE"/>
        </w:rPr>
        <w:t>ơ quan đăng ký kinh doanh ra Thông báo yêu cầu doanh nghiệp</w:t>
      </w:r>
      <w:r w:rsidR="00D468DD" w:rsidRPr="00A256EC">
        <w:rPr>
          <w:rFonts w:ascii="Times New Roman" w:hAnsi="Times New Roman" w:cs="Times New Roman"/>
          <w:bCs/>
          <w:color w:val="000000" w:themeColor="text1"/>
          <w:sz w:val="28"/>
          <w:szCs w:val="28"/>
          <w:lang w:val="sv-SE"/>
        </w:rPr>
        <w:t>, hộ kinh doanh</w:t>
      </w:r>
      <w:r w:rsidRPr="00A256EC">
        <w:rPr>
          <w:rFonts w:ascii="Times New Roman" w:hAnsi="Times New Roman" w:cs="Times New Roman"/>
          <w:bCs/>
          <w:color w:val="000000" w:themeColor="text1"/>
          <w:sz w:val="28"/>
          <w:szCs w:val="28"/>
          <w:lang w:val="sv-SE"/>
        </w:rPr>
        <w:t xml:space="preserve"> báo cáo giải trình và xử lý theo quy định tại điểm c khoản 1 Điều 216 Luật Doanh nghiệp;</w:t>
      </w:r>
    </w:p>
    <w:p w14:paraId="1416F4D2" w14:textId="77777777" w:rsidR="00100FCA" w:rsidRPr="00A256EC"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A256EC">
        <w:rPr>
          <w:rFonts w:ascii="Times New Roman" w:hAnsi="Times New Roman" w:cs="Times New Roman"/>
          <w:bCs/>
          <w:color w:val="000000" w:themeColor="text1"/>
          <w:sz w:val="28"/>
          <w:szCs w:val="28"/>
          <w:lang w:val="sv-SE"/>
        </w:rPr>
        <w:t>c) Trách nhiệm, phối hợp xử lý tên doanh nghiệp, tên hộ kinh doanh xâm phạm quyền sở hữu công nghiệp:</w:t>
      </w:r>
    </w:p>
    <w:p w14:paraId="4FBAE5DE" w14:textId="77777777" w:rsidR="00100FCA" w:rsidRPr="00A256EC"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A256EC">
        <w:rPr>
          <w:rFonts w:ascii="Times New Roman" w:hAnsi="Times New Roman" w:cs="Times New Roman"/>
          <w:bCs/>
          <w:color w:val="000000" w:themeColor="text1"/>
          <w:sz w:val="28"/>
          <w:szCs w:val="28"/>
          <w:lang w:val="sv-SE"/>
        </w:rPr>
        <w:t>Chủ thể quyền sở hữu công nghiệp có trách nhiệm cung cấp đầy đủ các hồ sơ, tài liệu theo quy định và phối hợp với các cơ quan có thẩm quyền trong quá trình xử lý tên doanh nghiệp, tên hộ kinh doanh xâm phạm quyền sở hữu công nghiệp.</w:t>
      </w:r>
    </w:p>
    <w:p w14:paraId="50115DB9" w14:textId="323923AF" w:rsidR="00100FCA" w:rsidRPr="00226E2F"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A256EC">
        <w:rPr>
          <w:rFonts w:ascii="Times New Roman" w:hAnsi="Times New Roman" w:cs="Times New Roman"/>
          <w:bCs/>
          <w:color w:val="000000" w:themeColor="text1"/>
          <w:sz w:val="28"/>
          <w:szCs w:val="28"/>
          <w:lang w:val="sv-SE"/>
        </w:rPr>
        <w:lastRenderedPageBreak/>
        <w:t>Cơ quan đăng ký kinh doanh nơi doanh nghiệp</w:t>
      </w:r>
      <w:r w:rsidR="00D468DD" w:rsidRPr="00A256EC">
        <w:rPr>
          <w:rFonts w:ascii="Times New Roman" w:hAnsi="Times New Roman" w:cs="Times New Roman"/>
          <w:bCs/>
          <w:color w:val="000000" w:themeColor="text1"/>
          <w:sz w:val="28"/>
          <w:szCs w:val="28"/>
          <w:lang w:val="sv-SE"/>
        </w:rPr>
        <w:t>, hộ kinh doanh</w:t>
      </w:r>
      <w:r w:rsidRPr="00A256EC">
        <w:rPr>
          <w:rFonts w:ascii="Times New Roman" w:hAnsi="Times New Roman" w:cs="Times New Roman"/>
          <w:bCs/>
          <w:color w:val="000000" w:themeColor="text1"/>
          <w:sz w:val="28"/>
          <w:szCs w:val="28"/>
          <w:lang w:val="sv-SE"/>
        </w:rPr>
        <w:t xml:space="preserve"> đặt trụ sở chính có trách nhiệm tiếp nhận, xử lý yêu cầu thay đổi tên doanh nghiệp, tên hộ kinh doanh theo đề nghị của cơ quan có thẩm quyền xử phạt vi phạm hoặc chủ thể quyền sở hữu công nghiệp; yêu cầu doanh nghiệp</w:t>
      </w:r>
      <w:r w:rsidR="00D468DD" w:rsidRPr="00A256EC">
        <w:rPr>
          <w:rFonts w:ascii="Times New Roman" w:hAnsi="Times New Roman" w:cs="Times New Roman"/>
          <w:bCs/>
          <w:color w:val="000000" w:themeColor="text1"/>
          <w:sz w:val="28"/>
          <w:szCs w:val="28"/>
          <w:lang w:val="sv-SE"/>
        </w:rPr>
        <w:t>, hộ kinh doanh</w:t>
      </w:r>
      <w:r w:rsidRPr="00A256EC">
        <w:rPr>
          <w:rFonts w:ascii="Times New Roman" w:hAnsi="Times New Roman" w:cs="Times New Roman"/>
          <w:bCs/>
          <w:color w:val="000000" w:themeColor="text1"/>
          <w:sz w:val="28"/>
          <w:szCs w:val="28"/>
          <w:lang w:val="sv-SE"/>
        </w:rPr>
        <w:t xml:space="preserve"> báo cáo giải trình theo quy định của Luật Doanh nghiệp</w:t>
      </w:r>
      <w:r w:rsidR="00915DB2" w:rsidRPr="00A256EC">
        <w:rPr>
          <w:rFonts w:ascii="Times New Roman" w:hAnsi="Times New Roman" w:cs="Times New Roman"/>
          <w:bCs/>
          <w:color w:val="000000" w:themeColor="text1"/>
          <w:sz w:val="28"/>
          <w:szCs w:val="28"/>
          <w:lang w:val="sv-SE"/>
        </w:rPr>
        <w:t xml:space="preserve">, pháp luật </w:t>
      </w:r>
      <w:r w:rsidR="00AE2D66" w:rsidRPr="00A256EC">
        <w:rPr>
          <w:rFonts w:ascii="Times New Roman" w:hAnsi="Times New Roman" w:cs="Times New Roman"/>
          <w:bCs/>
          <w:color w:val="000000" w:themeColor="text1"/>
          <w:sz w:val="28"/>
          <w:szCs w:val="28"/>
          <w:lang w:val="sv-SE"/>
        </w:rPr>
        <w:t>đối với hộ kinh doanh</w:t>
      </w:r>
      <w:r w:rsidRPr="00A256EC">
        <w:rPr>
          <w:rFonts w:ascii="Times New Roman" w:hAnsi="Times New Roman" w:cs="Times New Roman"/>
          <w:bCs/>
          <w:color w:val="000000" w:themeColor="text1"/>
          <w:sz w:val="28"/>
          <w:szCs w:val="28"/>
          <w:lang w:val="sv-SE"/>
        </w:rPr>
        <w:t xml:space="preserve"> khi nhận được thông báo của cơ quan có thẩm quyền xử phạt vi phạm.</w:t>
      </w:r>
    </w:p>
    <w:p w14:paraId="45456783" w14:textId="77777777" w:rsidR="00100FCA" w:rsidRPr="00226E2F"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226E2F">
        <w:rPr>
          <w:rFonts w:ascii="Times New Roman" w:hAnsi="Times New Roman" w:cs="Times New Roman"/>
          <w:bCs/>
          <w:color w:val="000000" w:themeColor="text1"/>
          <w:sz w:val="28"/>
          <w:szCs w:val="28"/>
          <w:lang w:val="sv-SE"/>
        </w:rPr>
        <w:t>3. Biện pháp khắc phục hậu quả buộc trả lại tên miền</w:t>
      </w:r>
    </w:p>
    <w:p w14:paraId="12A0D63F" w14:textId="77777777" w:rsidR="00100FCA" w:rsidRPr="00226E2F"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226E2F">
        <w:rPr>
          <w:rFonts w:ascii="Times New Roman" w:hAnsi="Times New Roman" w:cs="Times New Roman"/>
          <w:bCs/>
          <w:color w:val="000000" w:themeColor="text1"/>
          <w:sz w:val="28"/>
          <w:szCs w:val="28"/>
          <w:lang w:val="sv-SE"/>
        </w:rPr>
        <w:t>a) Trong trường hợp áp dụng biện pháp khắc phục hậu quả là buộc trả lại tên miền thì tổ chức, cá nhân có trách nhiệm tiến hành thủ tục trả lại tên miền tại cơ quan quản lý tên miền trong thời hạn 30 ngày kể từ ngày quyết định xử phạt vi phạm hành chính hoặc quyết định áp dụng biện pháp khắc phục hậu quả có hiệu lực thi hành;</w:t>
      </w:r>
    </w:p>
    <w:p w14:paraId="3F47F791" w14:textId="77777777" w:rsidR="00100FCA" w:rsidRPr="00226E2F"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226E2F">
        <w:rPr>
          <w:rFonts w:ascii="Times New Roman" w:hAnsi="Times New Roman" w:cs="Times New Roman"/>
          <w:bCs/>
          <w:color w:val="000000" w:themeColor="text1"/>
          <w:sz w:val="28"/>
          <w:szCs w:val="28"/>
          <w:lang w:val="sv-SE"/>
        </w:rPr>
        <w:t>b) Sau thời hạn nêu trên nếu tổ chức, cá nhân vi phạm không tiến hành thủ tục trả lại tên miền thì bị cưỡng chế buộc thu hồi tên miền;</w:t>
      </w:r>
    </w:p>
    <w:p w14:paraId="46F156DC" w14:textId="13139077" w:rsidR="00100FCA" w:rsidRPr="00226E2F"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226E2F">
        <w:rPr>
          <w:rFonts w:ascii="Times New Roman" w:hAnsi="Times New Roman" w:cs="Times New Roman"/>
          <w:bCs/>
          <w:color w:val="000000" w:themeColor="text1"/>
          <w:sz w:val="28"/>
          <w:szCs w:val="28"/>
          <w:lang w:val="sv-SE"/>
        </w:rPr>
        <w:t xml:space="preserve">c) Cơ quan quản lý tên miền, </w:t>
      </w:r>
      <w:r w:rsidR="0002423D">
        <w:rPr>
          <w:rFonts w:ascii="Times New Roman" w:hAnsi="Times New Roman" w:cs="Times New Roman"/>
          <w:bCs/>
          <w:color w:val="000000" w:themeColor="text1"/>
          <w:sz w:val="28"/>
          <w:szCs w:val="28"/>
          <w:lang w:val="sv-SE"/>
        </w:rPr>
        <w:t>n</w:t>
      </w:r>
      <w:r w:rsidRPr="00226E2F">
        <w:rPr>
          <w:rFonts w:ascii="Times New Roman" w:hAnsi="Times New Roman" w:cs="Times New Roman"/>
          <w:bCs/>
          <w:color w:val="000000" w:themeColor="text1"/>
          <w:sz w:val="28"/>
          <w:szCs w:val="28"/>
          <w:lang w:val="sv-SE"/>
        </w:rPr>
        <w:t>hà đăng ký tên miền có trách nhiệm thu hồi tên miền để thi hành quyết định cưỡng chế nêu tại điểm b khoản này.</w:t>
      </w:r>
    </w:p>
    <w:p w14:paraId="339DFFF4" w14:textId="77777777" w:rsidR="00100FCA" w:rsidRPr="00226E2F"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226E2F">
        <w:rPr>
          <w:rFonts w:ascii="Times New Roman" w:hAnsi="Times New Roman" w:cs="Times New Roman"/>
          <w:bCs/>
          <w:color w:val="000000" w:themeColor="text1"/>
          <w:sz w:val="28"/>
          <w:szCs w:val="28"/>
          <w:lang w:val="sv-SE"/>
        </w:rPr>
        <w:t>Nhà đăng ký tên miền có trách nhiệm thông báo việc thu hồi tên miền cho chủ thể đăng ký sử dụng tên miền, thực hiện nghiệp vụ thu hồi tên miền và gửi văn bản báo cáo cho cơ quan quản lý tên miền sau khi hoàn tất việc thu hồi tên miền.</w:t>
      </w:r>
    </w:p>
    <w:p w14:paraId="4F70F8CC" w14:textId="3D438DE6" w:rsidR="00100FCA" w:rsidRPr="00822193" w:rsidRDefault="00966E79"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822193">
        <w:rPr>
          <w:rFonts w:ascii="Times New Roman" w:hAnsi="Times New Roman" w:cs="Times New Roman"/>
          <w:bCs/>
          <w:color w:val="000000" w:themeColor="text1"/>
          <w:sz w:val="28"/>
          <w:szCs w:val="28"/>
          <w:lang w:val="sv-SE"/>
        </w:rPr>
        <w:t>3a</w:t>
      </w:r>
      <w:r w:rsidR="00100FCA" w:rsidRPr="00822193">
        <w:rPr>
          <w:rFonts w:ascii="Times New Roman" w:hAnsi="Times New Roman" w:cs="Times New Roman"/>
          <w:bCs/>
          <w:color w:val="000000" w:themeColor="text1"/>
          <w:sz w:val="28"/>
          <w:szCs w:val="28"/>
          <w:lang w:val="sv-SE"/>
        </w:rPr>
        <w:t xml:space="preserve">. </w:t>
      </w:r>
      <w:bookmarkStart w:id="6" w:name="_Hlk223364960"/>
      <w:r w:rsidR="00100FCA" w:rsidRPr="00822193">
        <w:rPr>
          <w:rFonts w:ascii="Times New Roman" w:hAnsi="Times New Roman" w:cs="Times New Roman"/>
          <w:bCs/>
          <w:color w:val="000000" w:themeColor="text1"/>
          <w:sz w:val="28"/>
          <w:szCs w:val="28"/>
          <w:lang w:val="sv-SE"/>
        </w:rPr>
        <w:t xml:space="preserve">Biện pháp khắc phục hậu quả ngăn chặn truy cập tên miền xâm phạm quyền sở hữu công nghiệp </w:t>
      </w:r>
    </w:p>
    <w:p w14:paraId="3C059D0D" w14:textId="77777777" w:rsidR="00100FCA" w:rsidRPr="00226E2F"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226E2F">
        <w:rPr>
          <w:rFonts w:ascii="Times New Roman" w:hAnsi="Times New Roman" w:cs="Times New Roman"/>
          <w:bCs/>
          <w:color w:val="000000" w:themeColor="text1"/>
          <w:sz w:val="28"/>
          <w:szCs w:val="28"/>
          <w:lang w:val="sv-SE"/>
        </w:rPr>
        <w:t xml:space="preserve">Trong trường hợp cơ quan nhà nước có thẩm quyền xử phạt vi phạm hành chính theo Nghị định này ban hành quyết định áp dụng biện pháp ngăn </w:t>
      </w:r>
      <w:r w:rsidRPr="001D76D4">
        <w:rPr>
          <w:rFonts w:ascii="Times New Roman" w:hAnsi="Times New Roman" w:cs="Times New Roman"/>
          <w:bCs/>
          <w:color w:val="000000" w:themeColor="text1"/>
          <w:sz w:val="28"/>
          <w:szCs w:val="28"/>
          <w:lang w:val="sv-SE"/>
        </w:rPr>
        <w:t>chặn truy cập đối với tên miền xâm phạm quyền sở hữu công nghiệp</w:t>
      </w:r>
      <w:r w:rsidRPr="00226E2F">
        <w:rPr>
          <w:rFonts w:ascii="Times New Roman" w:hAnsi="Times New Roman" w:cs="Times New Roman"/>
          <w:bCs/>
          <w:color w:val="000000" w:themeColor="text1"/>
          <w:sz w:val="28"/>
          <w:szCs w:val="28"/>
          <w:lang w:val="sv-SE"/>
        </w:rPr>
        <w:t>, trong vòng 05 ngày làm việc kể từ ngày nhận được quyết định, doanh nghiệp cung cấp dịch vụ internet tại Việt Nam có trách nhiệm áp dụng biện pháp kỹ thuật cần thiết để ngăn chặn truy cập đến tên miền trên mạng internet</w:t>
      </w:r>
      <w:bookmarkEnd w:id="6"/>
      <w:r w:rsidRPr="00226E2F">
        <w:rPr>
          <w:rFonts w:ascii="Times New Roman" w:hAnsi="Times New Roman" w:cs="Times New Roman"/>
          <w:bCs/>
          <w:color w:val="000000" w:themeColor="text1"/>
          <w:sz w:val="28"/>
          <w:szCs w:val="28"/>
          <w:lang w:val="sv-SE"/>
        </w:rPr>
        <w:t>.</w:t>
      </w:r>
    </w:p>
    <w:p w14:paraId="3E66C7A0" w14:textId="58AA7CE1" w:rsidR="00100FCA" w:rsidRPr="00226E2F" w:rsidRDefault="00966E79"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t>4</w:t>
      </w:r>
      <w:r w:rsidR="00100FCA" w:rsidRPr="00226E2F">
        <w:rPr>
          <w:rFonts w:ascii="Times New Roman" w:hAnsi="Times New Roman" w:cs="Times New Roman"/>
          <w:bCs/>
          <w:color w:val="000000" w:themeColor="text1"/>
          <w:sz w:val="28"/>
          <w:szCs w:val="28"/>
          <w:lang w:val="sv-SE"/>
        </w:rPr>
        <w:t>. Tổ chức tín dụng, Kho bạc Nhà nước có trách nhiệm thực hiện việc thu tiền phạt, trích chuyển nộp tiền phạt, hoàn trả tiền nộp phạt căn cứ theo quyết định xử phạt vụ việc của người có thẩm quyền xử phạt theo quy định của pháp luật.</w:t>
      </w:r>
    </w:p>
    <w:p w14:paraId="08051F0B" w14:textId="683F574B" w:rsidR="00100FCA" w:rsidRPr="00226E2F" w:rsidRDefault="00966E79"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t>5</w:t>
      </w:r>
      <w:r w:rsidR="00100FCA" w:rsidRPr="00226E2F">
        <w:rPr>
          <w:rFonts w:ascii="Times New Roman" w:hAnsi="Times New Roman" w:cs="Times New Roman"/>
          <w:bCs/>
          <w:color w:val="000000" w:themeColor="text1"/>
          <w:sz w:val="28"/>
          <w:szCs w:val="28"/>
          <w:lang w:val="sv-SE"/>
        </w:rPr>
        <w:t>. Đối với quyết định xử phạt vi phạm hành chính có áp dụng biện pháp khắc phục hậu quả là buộc đưa ra khỏi lãnh thổ Việt Nam hoặc buộc tái xuất tang vật, phương tiện vi phạm hành chính mà tổ chức, cá nhân vi phạm hành chính không tự nguyện thực hiện thì bị cưỡng chế buộc tiêu hủy tang vật, phương tiện vi phạm hành chính.</w:t>
      </w:r>
    </w:p>
    <w:p w14:paraId="47849B46" w14:textId="0D27FC8C" w:rsidR="00100FCA" w:rsidRPr="00226E2F" w:rsidRDefault="00966E79"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t>6</w:t>
      </w:r>
      <w:r w:rsidR="00100FCA" w:rsidRPr="00226E2F">
        <w:rPr>
          <w:rFonts w:ascii="Times New Roman" w:hAnsi="Times New Roman" w:cs="Times New Roman"/>
          <w:bCs/>
          <w:color w:val="000000" w:themeColor="text1"/>
          <w:sz w:val="28"/>
          <w:szCs w:val="28"/>
          <w:lang w:val="sv-SE"/>
        </w:rPr>
        <w:t>. Biện pháp khắc phục hậu quả buộc phân phối hoặc đưa vào sử dụng không nhằm mục đích thương mại đối với hàng hóa giả mạo nhãn hiệu hoặc chỉ dẫn địa lý thực hiện như sau:</w:t>
      </w:r>
    </w:p>
    <w:p w14:paraId="4545A1B3" w14:textId="77777777" w:rsidR="00100FCA" w:rsidRPr="00226E2F"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226E2F">
        <w:rPr>
          <w:rFonts w:ascii="Times New Roman" w:hAnsi="Times New Roman" w:cs="Times New Roman"/>
          <w:bCs/>
          <w:color w:val="000000" w:themeColor="text1"/>
          <w:sz w:val="28"/>
          <w:szCs w:val="28"/>
          <w:lang w:val="sv-SE"/>
        </w:rPr>
        <w:lastRenderedPageBreak/>
        <w:t>Cá nhân, tổ chức vi phạm hành chính phải phân phối hoặc đưa vào sử dụng không nhằm mục đích thương mại đối với hàng hóa giả mạo nhãn hiệu hoặc chỉ dẫn địa lý theo quy định của pháp luật; nếu cá nhân, tổ chức vi phạm hành chính không tự nguyện thực hiện thì bị cưỡng chế thực hiện.</w:t>
      </w:r>
    </w:p>
    <w:p w14:paraId="1B591EA1" w14:textId="522AD778" w:rsidR="00100FCA" w:rsidRPr="00226E2F" w:rsidRDefault="00966E79"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t>7</w:t>
      </w:r>
      <w:r w:rsidR="00100FCA" w:rsidRPr="00226E2F">
        <w:rPr>
          <w:rFonts w:ascii="Times New Roman" w:hAnsi="Times New Roman" w:cs="Times New Roman"/>
          <w:bCs/>
          <w:color w:val="000000" w:themeColor="text1"/>
          <w:sz w:val="28"/>
          <w:szCs w:val="28"/>
          <w:lang w:val="sv-SE"/>
        </w:rPr>
        <w:t>. Biện pháp khắc phục hậu quả buộc bổ sung chỉ dẫn về sở hữu công nghiệp thực hiện như sau:</w:t>
      </w:r>
    </w:p>
    <w:p w14:paraId="44F8CEB8" w14:textId="2385A20C" w:rsidR="00100FCA" w:rsidRPr="00226E2F"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226E2F">
        <w:rPr>
          <w:rFonts w:ascii="Times New Roman" w:hAnsi="Times New Roman" w:cs="Times New Roman"/>
          <w:bCs/>
          <w:color w:val="000000" w:themeColor="text1"/>
          <w:sz w:val="28"/>
          <w:szCs w:val="28"/>
          <w:lang w:val="sv-SE"/>
        </w:rPr>
        <w:t xml:space="preserve">Cá nhân, tổ chức vi phạm hành chính phải bổ sung chỉ dẫn về sở hữu công nghiệp trên </w:t>
      </w:r>
      <w:r w:rsidR="00547BA1">
        <w:rPr>
          <w:rFonts w:ascii="Times New Roman" w:hAnsi="Times New Roman" w:cs="Times New Roman"/>
          <w:bCs/>
          <w:color w:val="000000" w:themeColor="text1"/>
          <w:sz w:val="28"/>
          <w:szCs w:val="28"/>
          <w:lang w:val="sv-SE"/>
        </w:rPr>
        <w:t>hàng hóa</w:t>
      </w:r>
      <w:r w:rsidRPr="00226E2F">
        <w:rPr>
          <w:rFonts w:ascii="Times New Roman" w:hAnsi="Times New Roman" w:cs="Times New Roman"/>
          <w:bCs/>
          <w:color w:val="000000" w:themeColor="text1"/>
          <w:sz w:val="28"/>
          <w:szCs w:val="28"/>
          <w:lang w:val="sv-SE"/>
        </w:rPr>
        <w:t xml:space="preserve">, bao bì, tem </w:t>
      </w:r>
      <w:r w:rsidRPr="00226E2F">
        <w:rPr>
          <w:rFonts w:ascii="Times New Roman" w:hAnsi="Times New Roman" w:cs="Times New Roman"/>
          <w:bCs/>
          <w:color w:val="000000" w:themeColor="text1"/>
          <w:sz w:val="28"/>
          <w:szCs w:val="28"/>
          <w:lang w:val="sv-SE"/>
        </w:rPr>
        <w:fldChar w:fldCharType="begin"/>
      </w:r>
      <w:r w:rsidRPr="00226E2F">
        <w:rPr>
          <w:rFonts w:ascii="Times New Roman" w:hAnsi="Times New Roman" w:cs="Times New Roman"/>
          <w:bCs/>
          <w:color w:val="000000" w:themeColor="text1"/>
          <w:sz w:val="28"/>
          <w:szCs w:val="28"/>
          <w:lang w:val="sv-SE"/>
        </w:rPr>
        <w:instrText xml:space="preserve">  </w:instrText>
      </w:r>
      <w:r w:rsidRPr="00226E2F">
        <w:rPr>
          <w:rFonts w:ascii="Times New Roman" w:hAnsi="Times New Roman" w:cs="Times New Roman"/>
          <w:bCs/>
          <w:color w:val="000000" w:themeColor="text1"/>
          <w:sz w:val="28"/>
          <w:szCs w:val="28"/>
          <w:lang w:val="sv-SE"/>
        </w:rPr>
        <w:fldChar w:fldCharType="end"/>
      </w:r>
      <w:r w:rsidRPr="00226E2F">
        <w:rPr>
          <w:rFonts w:ascii="Times New Roman" w:hAnsi="Times New Roman" w:cs="Times New Roman"/>
          <w:bCs/>
          <w:color w:val="000000" w:themeColor="text1"/>
          <w:sz w:val="28"/>
          <w:szCs w:val="28"/>
          <w:lang w:val="sv-SE"/>
        </w:rPr>
        <w:t xml:space="preserve">nhãn </w:t>
      </w:r>
      <w:r w:rsidR="00547BA1">
        <w:rPr>
          <w:rFonts w:ascii="Times New Roman" w:hAnsi="Times New Roman" w:cs="Times New Roman"/>
          <w:bCs/>
          <w:color w:val="000000" w:themeColor="text1"/>
          <w:sz w:val="28"/>
          <w:szCs w:val="28"/>
          <w:lang w:val="sv-SE"/>
        </w:rPr>
        <w:t>hàng hóa</w:t>
      </w:r>
      <w:r w:rsidRPr="00226E2F">
        <w:rPr>
          <w:rFonts w:ascii="Times New Roman" w:hAnsi="Times New Roman" w:cs="Times New Roman"/>
          <w:bCs/>
          <w:color w:val="000000" w:themeColor="text1"/>
          <w:sz w:val="28"/>
          <w:szCs w:val="28"/>
          <w:lang w:val="sv-SE"/>
        </w:rPr>
        <w:t xml:space="preserve"> theo quy định của pháp luật; nếu cá nhân, tổ chức vi phạm hành chính không tự nguyện thực hiện thì bị cưỡng chế thực hiện.</w:t>
      </w:r>
    </w:p>
    <w:p w14:paraId="181F4695" w14:textId="14CB7554" w:rsidR="00100FCA" w:rsidRPr="00226E2F" w:rsidRDefault="00966E79"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t>8</w:t>
      </w:r>
      <w:r w:rsidR="00100FCA" w:rsidRPr="00226E2F">
        <w:rPr>
          <w:rFonts w:ascii="Times New Roman" w:hAnsi="Times New Roman" w:cs="Times New Roman"/>
          <w:bCs/>
          <w:color w:val="000000" w:themeColor="text1"/>
          <w:sz w:val="28"/>
          <w:szCs w:val="28"/>
          <w:lang w:val="sv-SE"/>
        </w:rPr>
        <w:t>. Biện pháp khắc phục hậu quả buộc nộp lại giấy tờ, tài liệu bị tẩy xóa, sửa chữa làm sai lệch nội dung cho cơ quan, người có thẩm quyền đã cấp các loại giấy tờ, tài liệu đó thực hiện như sau:</w:t>
      </w:r>
    </w:p>
    <w:p w14:paraId="02E37E86" w14:textId="77777777" w:rsidR="00100FCA" w:rsidRPr="00226E2F"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226E2F">
        <w:rPr>
          <w:rFonts w:ascii="Times New Roman" w:hAnsi="Times New Roman" w:cs="Times New Roman"/>
          <w:bCs/>
          <w:color w:val="000000" w:themeColor="text1"/>
          <w:sz w:val="28"/>
          <w:szCs w:val="28"/>
          <w:lang w:val="sv-SE"/>
        </w:rPr>
        <w:t>Cá nhân, tổ chức vi phạm hành chính phải nộp lại giấy tờ, tài liệu bị tẩy xóa, sửa chữa làm sai lệch nội dung cho cơ quan, người có thẩm quyền đã cấp các loại giấy tờ, tài liệu đó theo quy định của pháp luật; nếu cá nhân, tổ chức vi phạm hành chính không tự nguyện thực hiện thì bị cưỡng chế thực hiện.</w:t>
      </w:r>
    </w:p>
    <w:p w14:paraId="6C799D97" w14:textId="0A8BAA9A" w:rsidR="00100FCA" w:rsidRPr="00226E2F" w:rsidRDefault="00966E79"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sv-SE"/>
        </w:rPr>
        <w:t>9</w:t>
      </w:r>
      <w:r w:rsidR="00100FCA" w:rsidRPr="00226E2F">
        <w:rPr>
          <w:rFonts w:ascii="Times New Roman" w:hAnsi="Times New Roman" w:cs="Times New Roman"/>
          <w:bCs/>
          <w:color w:val="000000" w:themeColor="text1"/>
          <w:sz w:val="28"/>
          <w:szCs w:val="28"/>
          <w:lang w:val="sv-SE"/>
        </w:rPr>
        <w:t>. Buộc trả tiền đền bù tương đương giá chuyển giao quyền sử dụng sáng chế, giải pháp hữu ích, kiểu dáng công nghiệp, thiết kế bố trí bị xâm phạm trong phạm vi và thời hạn sử dụng tương ứng</w:t>
      </w:r>
    </w:p>
    <w:p w14:paraId="0BF3686C" w14:textId="6AE24CBF" w:rsidR="00100FCA" w:rsidRPr="00FF7255" w:rsidRDefault="00100FCA"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226E2F">
        <w:rPr>
          <w:rFonts w:ascii="Times New Roman" w:hAnsi="Times New Roman" w:cs="Times New Roman"/>
          <w:bCs/>
          <w:color w:val="000000" w:themeColor="text1"/>
          <w:sz w:val="28"/>
          <w:szCs w:val="28"/>
          <w:lang w:val="sv-SE"/>
        </w:rPr>
        <w:t>Cá nhân, tổ chức vi phạm hành chính phải trả tiền đền bù tương đương giá chuyển giao quyền sử dụng sáng chế, giải pháp hữu ích, kiểu dáng công nghiệp, thiết kế bố trí bị xâm phạm cho chủ sở hữu sáng chế, giải pháp hữu ích, kiểu dáng công nghiệp, thiết kế bố trí bị xâm phạm; nếu cá nhân, tổ chức vi phạm hành chính không tự nguyện thực hiện thì bị cưỡng chế thực hiện”.</w:t>
      </w:r>
    </w:p>
    <w:p w14:paraId="4F6C002F" w14:textId="521B5C9A" w:rsidR="00F3212D" w:rsidRDefault="001E0D97" w:rsidP="00FB7D4B">
      <w:pPr>
        <w:pStyle w:val="NormalWeb"/>
        <w:keepNext/>
        <w:keepLines/>
        <w:widowControl w:val="0"/>
        <w:spacing w:before="120" w:beforeAutospacing="0" w:after="1" w:afterAutospacing="0"/>
        <w:ind w:firstLine="709"/>
        <w:jc w:val="both"/>
        <w:rPr>
          <w:rFonts w:ascii="Times New Roman" w:hAnsi="Times New Roman" w:cs="Times New Roman"/>
          <w:b/>
          <w:color w:val="000000" w:themeColor="text1"/>
          <w:sz w:val="28"/>
          <w:szCs w:val="28"/>
          <w:lang w:val="sv-SE"/>
        </w:rPr>
      </w:pPr>
      <w:r w:rsidRPr="001E0D97">
        <w:rPr>
          <w:rFonts w:ascii="Times New Roman" w:hAnsi="Times New Roman" w:cs="Times New Roman"/>
          <w:b/>
          <w:color w:val="000000" w:themeColor="text1"/>
          <w:sz w:val="28"/>
          <w:szCs w:val="28"/>
          <w:lang w:val="it-IT"/>
        </w:rPr>
        <w:t>Đi</w:t>
      </w:r>
      <w:r w:rsidRPr="007C0850">
        <w:rPr>
          <w:rFonts w:ascii="Times New Roman" w:hAnsi="Times New Roman" w:cs="Times New Roman"/>
          <w:b/>
          <w:color w:val="000000" w:themeColor="text1"/>
          <w:sz w:val="28"/>
          <w:szCs w:val="28"/>
          <w:lang w:val="it-IT"/>
        </w:rPr>
        <w:t>ề</w:t>
      </w:r>
      <w:r w:rsidRPr="00F47E00">
        <w:rPr>
          <w:rFonts w:ascii="Times New Roman" w:hAnsi="Times New Roman" w:cs="Times New Roman"/>
          <w:b/>
          <w:color w:val="000000" w:themeColor="text1"/>
          <w:sz w:val="28"/>
          <w:szCs w:val="28"/>
          <w:lang w:val="it-IT"/>
        </w:rPr>
        <w:t xml:space="preserve">u </w:t>
      </w:r>
      <w:r w:rsidR="004728BC" w:rsidRPr="00913E05">
        <w:rPr>
          <w:rFonts w:ascii="Times New Roman" w:hAnsi="Times New Roman" w:cs="Times New Roman"/>
          <w:b/>
          <w:color w:val="000000" w:themeColor="text1"/>
          <w:sz w:val="28"/>
          <w:szCs w:val="28"/>
          <w:lang w:val="sv-SE"/>
        </w:rPr>
        <w:t>1</w:t>
      </w:r>
      <w:r w:rsidR="00F662DD" w:rsidRPr="00913E05">
        <w:rPr>
          <w:rFonts w:ascii="Times New Roman" w:hAnsi="Times New Roman" w:cs="Times New Roman"/>
          <w:b/>
          <w:color w:val="000000" w:themeColor="text1"/>
          <w:sz w:val="28"/>
          <w:szCs w:val="28"/>
          <w:lang w:val="sv-SE"/>
        </w:rPr>
        <w:t>4</w:t>
      </w:r>
      <w:r w:rsidR="004728BC" w:rsidRPr="00913E05">
        <w:rPr>
          <w:rFonts w:ascii="Times New Roman" w:hAnsi="Times New Roman" w:cs="Times New Roman"/>
          <w:b/>
          <w:color w:val="000000" w:themeColor="text1"/>
          <w:sz w:val="28"/>
          <w:szCs w:val="28"/>
          <w:lang w:val="sv-SE"/>
        </w:rPr>
        <w:t xml:space="preserve">. </w:t>
      </w:r>
      <w:r w:rsidR="00A07B2C">
        <w:rPr>
          <w:rFonts w:ascii="Times New Roman" w:hAnsi="Times New Roman" w:cs="Times New Roman"/>
          <w:b/>
          <w:color w:val="000000" w:themeColor="text1"/>
          <w:sz w:val="28"/>
          <w:szCs w:val="28"/>
          <w:lang w:val="sv-SE"/>
        </w:rPr>
        <w:t>S</w:t>
      </w:r>
      <w:r w:rsidR="00F3212D">
        <w:rPr>
          <w:rFonts w:ascii="Times New Roman" w:hAnsi="Times New Roman" w:cs="Times New Roman"/>
          <w:b/>
          <w:color w:val="000000" w:themeColor="text1"/>
          <w:sz w:val="28"/>
          <w:szCs w:val="28"/>
          <w:lang w:val="sv-SE"/>
        </w:rPr>
        <w:t>ửa đổi</w:t>
      </w:r>
      <w:r w:rsidR="00A07B2C">
        <w:rPr>
          <w:rFonts w:ascii="Times New Roman" w:hAnsi="Times New Roman" w:cs="Times New Roman"/>
          <w:b/>
          <w:color w:val="000000" w:themeColor="text1"/>
          <w:sz w:val="28"/>
          <w:szCs w:val="28"/>
          <w:lang w:val="sv-SE"/>
        </w:rPr>
        <w:t xml:space="preserve">, bãi bỏ </w:t>
      </w:r>
      <w:r w:rsidR="00F3212D">
        <w:rPr>
          <w:rFonts w:ascii="Times New Roman" w:hAnsi="Times New Roman" w:cs="Times New Roman"/>
          <w:b/>
          <w:color w:val="000000" w:themeColor="text1"/>
          <w:sz w:val="28"/>
          <w:szCs w:val="28"/>
          <w:lang w:val="sv-SE"/>
        </w:rPr>
        <w:t xml:space="preserve">một số khoản của </w:t>
      </w:r>
      <w:r w:rsidR="00F3212D" w:rsidRPr="00913E05">
        <w:rPr>
          <w:rFonts w:ascii="Times New Roman" w:hAnsi="Times New Roman" w:cs="Times New Roman"/>
          <w:b/>
          <w:color w:val="000000" w:themeColor="text1"/>
          <w:sz w:val="28"/>
          <w:szCs w:val="28"/>
          <w:lang w:val="sv-SE"/>
        </w:rPr>
        <w:t>Điều 35</w:t>
      </w:r>
    </w:p>
    <w:p w14:paraId="410DEB8B" w14:textId="0F01D602" w:rsidR="00E3703F" w:rsidRPr="00F968A8" w:rsidRDefault="00E3703F"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F968A8">
        <w:rPr>
          <w:rFonts w:ascii="Times New Roman" w:hAnsi="Times New Roman" w:cs="Times New Roman"/>
          <w:bCs/>
          <w:color w:val="000000" w:themeColor="text1"/>
          <w:sz w:val="28"/>
          <w:szCs w:val="28"/>
          <w:lang w:val="sv-SE"/>
        </w:rPr>
        <w:t>1. Bãi bỏ khoản 2</w:t>
      </w:r>
    </w:p>
    <w:p w14:paraId="020225A5" w14:textId="3B92FE59" w:rsidR="005D2593" w:rsidRPr="00F968A8" w:rsidRDefault="00F3212D"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sidRPr="00F968A8">
        <w:rPr>
          <w:rFonts w:ascii="Times New Roman" w:hAnsi="Times New Roman" w:cs="Times New Roman"/>
          <w:bCs/>
          <w:color w:val="000000" w:themeColor="text1"/>
          <w:sz w:val="28"/>
          <w:szCs w:val="28"/>
          <w:lang w:val="sv-SE"/>
        </w:rPr>
        <w:t xml:space="preserve">2. </w:t>
      </w:r>
      <w:r w:rsidR="004728BC" w:rsidRPr="00F968A8">
        <w:rPr>
          <w:rFonts w:ascii="Times New Roman" w:hAnsi="Times New Roman" w:cs="Times New Roman"/>
          <w:bCs/>
          <w:color w:val="000000" w:themeColor="text1"/>
          <w:sz w:val="28"/>
          <w:szCs w:val="28"/>
          <w:lang w:val="sv-SE"/>
        </w:rPr>
        <w:t>Sửa đổi</w:t>
      </w:r>
      <w:r w:rsidR="00AB4798" w:rsidRPr="00F968A8">
        <w:rPr>
          <w:rFonts w:ascii="Times New Roman" w:hAnsi="Times New Roman" w:cs="Times New Roman"/>
          <w:bCs/>
          <w:color w:val="000000" w:themeColor="text1"/>
          <w:sz w:val="28"/>
          <w:szCs w:val="28"/>
          <w:lang w:val="sv-SE"/>
        </w:rPr>
        <w:t xml:space="preserve"> khoản 3</w:t>
      </w:r>
      <w:r w:rsidR="004728BC" w:rsidRPr="00F968A8">
        <w:rPr>
          <w:rFonts w:ascii="Times New Roman" w:hAnsi="Times New Roman" w:cs="Times New Roman"/>
          <w:bCs/>
          <w:color w:val="000000" w:themeColor="text1"/>
          <w:sz w:val="28"/>
          <w:szCs w:val="28"/>
          <w:lang w:val="sv-SE"/>
        </w:rPr>
        <w:t xml:space="preserve"> </w:t>
      </w:r>
      <w:r w:rsidRPr="00F968A8">
        <w:rPr>
          <w:rFonts w:ascii="Times New Roman" w:hAnsi="Times New Roman" w:cs="Times New Roman"/>
          <w:bCs/>
          <w:color w:val="000000" w:themeColor="text1"/>
          <w:sz w:val="28"/>
          <w:szCs w:val="28"/>
          <w:lang w:val="sv-SE"/>
        </w:rPr>
        <w:t>như sau:</w:t>
      </w:r>
    </w:p>
    <w:p w14:paraId="05190788" w14:textId="48DDFE8B" w:rsidR="004728BC" w:rsidRPr="00BB18BB" w:rsidRDefault="00D72E44" w:rsidP="00FB7D4B">
      <w:pPr>
        <w:pStyle w:val="NormalWeb"/>
        <w:keepNext/>
        <w:keepLines/>
        <w:widowControl w:val="0"/>
        <w:spacing w:before="120" w:beforeAutospacing="0" w:after="1" w:afterAutospacing="0"/>
        <w:ind w:firstLine="709"/>
        <w:jc w:val="both"/>
        <w:rPr>
          <w:rFonts w:ascii="Times New Roman" w:hAnsi="Times New Roman" w:cs="Times New Roman"/>
          <w:bCs/>
          <w:color w:val="000000" w:themeColor="text1"/>
          <w:sz w:val="28"/>
          <w:szCs w:val="28"/>
          <w:lang w:val="sv-SE"/>
        </w:rPr>
      </w:pPr>
      <w:r>
        <w:rPr>
          <w:rFonts w:ascii="Times New Roman" w:hAnsi="Times New Roman" w:cs="Times New Roman"/>
          <w:bCs/>
          <w:color w:val="000000" w:themeColor="text1"/>
          <w:sz w:val="28"/>
          <w:szCs w:val="28"/>
          <w:lang w:val="it-IT"/>
        </w:rPr>
        <w:t>“</w:t>
      </w:r>
      <w:r w:rsidR="004728BC" w:rsidRPr="00BB18BB">
        <w:rPr>
          <w:rFonts w:ascii="Times New Roman" w:hAnsi="Times New Roman" w:cs="Times New Roman"/>
          <w:bCs/>
          <w:color w:val="000000" w:themeColor="text1"/>
          <w:sz w:val="28"/>
          <w:szCs w:val="28"/>
          <w:lang w:val="sv-SE"/>
        </w:rPr>
        <w:t>3. Bộ Khoa học và Công nghệ hướng dẫn trình tự, thủ tục thay đổi, thu hồi tên miền vi phạm pháp luật về sở hữu trí tuệ.</w:t>
      </w:r>
      <w:r w:rsidR="00B3038C">
        <w:rPr>
          <w:rFonts w:ascii="Times New Roman" w:hAnsi="Times New Roman" w:cs="Times New Roman"/>
          <w:bCs/>
          <w:color w:val="000000" w:themeColor="text1"/>
          <w:sz w:val="28"/>
          <w:szCs w:val="28"/>
          <w:lang w:val="sv-SE"/>
        </w:rPr>
        <w:t>”</w:t>
      </w:r>
    </w:p>
    <w:p w14:paraId="142D2511" w14:textId="6E7BCD4B" w:rsidR="004728BC" w:rsidRPr="00FC4A03" w:rsidRDefault="004728BC" w:rsidP="00FB7D4B">
      <w:pPr>
        <w:pStyle w:val="NormalWeb"/>
        <w:keepNext/>
        <w:keepLines/>
        <w:widowControl w:val="0"/>
        <w:shd w:val="clear" w:color="auto" w:fill="FFFFFF"/>
        <w:spacing w:before="120" w:beforeAutospacing="0" w:after="1" w:afterAutospacing="0"/>
        <w:ind w:firstLine="709"/>
        <w:jc w:val="both"/>
        <w:rPr>
          <w:rFonts w:ascii="Times New Roman Bold" w:hAnsi="Times New Roman Bold" w:cs="Times New Roman"/>
          <w:b/>
          <w:iCs/>
          <w:color w:val="000000" w:themeColor="text1"/>
          <w:spacing w:val="-4"/>
          <w:sz w:val="28"/>
          <w:szCs w:val="28"/>
        </w:rPr>
      </w:pPr>
      <w:bookmarkStart w:id="7" w:name="chuong_3"/>
      <w:bookmarkEnd w:id="1"/>
      <w:r w:rsidRPr="004E0759">
        <w:rPr>
          <w:rFonts w:ascii="Times New Roman" w:hAnsi="Times New Roman" w:cs="Times New Roman"/>
          <w:b/>
          <w:bCs/>
          <w:sz w:val="28"/>
          <w:szCs w:val="28"/>
        </w:rPr>
        <w:t xml:space="preserve">Điều </w:t>
      </w:r>
      <w:r w:rsidR="001E0D97">
        <w:rPr>
          <w:rFonts w:ascii="Times New Roman" w:hAnsi="Times New Roman" w:cs="Times New Roman"/>
          <w:b/>
          <w:bCs/>
          <w:sz w:val="28"/>
          <w:szCs w:val="28"/>
        </w:rPr>
        <w:t>15</w:t>
      </w:r>
      <w:r w:rsidRPr="00F968A8">
        <w:rPr>
          <w:rFonts w:ascii="Times New Roman" w:hAnsi="Times New Roman" w:cs="Times New Roman"/>
          <w:b/>
          <w:bCs/>
          <w:i/>
          <w:iCs/>
          <w:sz w:val="28"/>
          <w:szCs w:val="28"/>
        </w:rPr>
        <w:t xml:space="preserve">. </w:t>
      </w:r>
      <w:r w:rsidR="00A256EC" w:rsidRPr="00F968A8">
        <w:rPr>
          <w:rFonts w:ascii="Times New Roman" w:hAnsi="Times New Roman" w:cs="Times New Roman"/>
          <w:b/>
          <w:bCs/>
          <w:sz w:val="28"/>
          <w:szCs w:val="28"/>
        </w:rPr>
        <w:t>B</w:t>
      </w:r>
      <w:r w:rsidRPr="00F968A8">
        <w:rPr>
          <w:rFonts w:ascii="Times New Roman" w:hAnsi="Times New Roman" w:cs="Times New Roman"/>
          <w:b/>
          <w:bCs/>
          <w:sz w:val="28"/>
          <w:szCs w:val="28"/>
        </w:rPr>
        <w:t xml:space="preserve">ãi bỏ </w:t>
      </w:r>
      <w:r w:rsidR="00E8547A" w:rsidRPr="00F968A8">
        <w:rPr>
          <w:rFonts w:ascii="Times New Roman" w:hAnsi="Times New Roman" w:cs="Times New Roman"/>
          <w:b/>
          <w:bCs/>
          <w:sz w:val="28"/>
          <w:szCs w:val="28"/>
        </w:rPr>
        <w:t>các Điều 16 và 17</w:t>
      </w:r>
      <w:r w:rsidRPr="00F968A8">
        <w:rPr>
          <w:rFonts w:ascii="Times New Roman" w:hAnsi="Times New Roman" w:cs="Times New Roman"/>
          <w:b/>
          <w:bCs/>
          <w:sz w:val="28"/>
          <w:szCs w:val="28"/>
        </w:rPr>
        <w:t xml:space="preserve"> của</w:t>
      </w:r>
      <w:r w:rsidRPr="004E0759">
        <w:rPr>
          <w:rFonts w:ascii="Times New Roman" w:hAnsi="Times New Roman" w:cs="Times New Roman"/>
          <w:b/>
          <w:bCs/>
          <w:sz w:val="28"/>
          <w:szCs w:val="28"/>
        </w:rPr>
        <w:t xml:space="preserve"> </w:t>
      </w:r>
      <w:r w:rsidRPr="004E0759">
        <w:rPr>
          <w:rFonts w:ascii="Times New Roman" w:hAnsi="Times New Roman"/>
          <w:b/>
          <w:bCs/>
          <w:color w:val="000000" w:themeColor="text1"/>
          <w:sz w:val="28"/>
          <w:szCs w:val="28"/>
          <w:lang w:val="it-IT"/>
        </w:rPr>
        <w:t>Nghị định số </w:t>
      </w:r>
      <w:r w:rsidRPr="004E0759">
        <w:rPr>
          <w:rFonts w:ascii="Times New Roman" w:hAnsi="Times New Roman" w:cs="Times New Roman"/>
          <w:b/>
          <w:bCs/>
          <w:color w:val="000000" w:themeColor="text1"/>
          <w:sz w:val="28"/>
          <w:szCs w:val="28"/>
          <w:lang w:val="it-IT"/>
        </w:rPr>
        <w:t>99/2013/N</w:t>
      </w:r>
      <w:r w:rsidRPr="004E0759">
        <w:rPr>
          <w:rFonts w:ascii="Times New Roman" w:hAnsi="Times New Roman" w:cs="Times New Roman" w:hint="eastAsia"/>
          <w:b/>
          <w:bCs/>
          <w:color w:val="000000" w:themeColor="text1"/>
          <w:sz w:val="28"/>
          <w:szCs w:val="28"/>
          <w:lang w:val="it-IT"/>
        </w:rPr>
        <w:t>Đ</w:t>
      </w:r>
      <w:r w:rsidRPr="004E0759">
        <w:rPr>
          <w:rFonts w:ascii="Times New Roman" w:hAnsi="Times New Roman" w:cs="Times New Roman"/>
          <w:b/>
          <w:bCs/>
          <w:color w:val="000000" w:themeColor="text1"/>
          <w:sz w:val="28"/>
          <w:szCs w:val="28"/>
          <w:lang w:val="it-IT"/>
        </w:rPr>
        <w:t>-CP ngày 29</w:t>
      </w:r>
      <w:r w:rsidRPr="004E0759">
        <w:rPr>
          <w:rFonts w:ascii="Times New Roman" w:hAnsi="Times New Roman"/>
          <w:b/>
          <w:bCs/>
          <w:color w:val="000000" w:themeColor="text1"/>
          <w:sz w:val="28"/>
          <w:szCs w:val="28"/>
          <w:lang w:val="it-IT"/>
        </w:rPr>
        <w:t xml:space="preserve"> tháng </w:t>
      </w:r>
      <w:r w:rsidRPr="004E0759">
        <w:rPr>
          <w:rFonts w:ascii="Times New Roman" w:hAnsi="Times New Roman" w:cs="Times New Roman"/>
          <w:b/>
          <w:bCs/>
          <w:color w:val="000000" w:themeColor="text1"/>
          <w:sz w:val="28"/>
          <w:szCs w:val="28"/>
          <w:lang w:val="it-IT"/>
        </w:rPr>
        <w:t>8</w:t>
      </w:r>
      <w:r w:rsidRPr="004E0759">
        <w:rPr>
          <w:rFonts w:ascii="Times New Roman" w:hAnsi="Times New Roman"/>
          <w:b/>
          <w:bCs/>
          <w:color w:val="000000" w:themeColor="text1"/>
          <w:sz w:val="28"/>
          <w:szCs w:val="28"/>
          <w:lang w:val="it-IT"/>
        </w:rPr>
        <w:t xml:space="preserve"> năm </w:t>
      </w:r>
      <w:r w:rsidRPr="004E0759">
        <w:rPr>
          <w:rFonts w:ascii="Times New Roman" w:hAnsi="Times New Roman" w:cs="Times New Roman"/>
          <w:b/>
          <w:bCs/>
          <w:color w:val="000000" w:themeColor="text1"/>
          <w:sz w:val="28"/>
          <w:szCs w:val="28"/>
          <w:lang w:val="it-IT"/>
        </w:rPr>
        <w:t xml:space="preserve">2013 </w:t>
      </w:r>
      <w:r w:rsidRPr="004E0759">
        <w:rPr>
          <w:rFonts w:ascii="Times New Roman" w:hAnsi="Times New Roman"/>
          <w:b/>
          <w:bCs/>
          <w:color w:val="000000" w:themeColor="text1"/>
          <w:sz w:val="28"/>
          <w:szCs w:val="28"/>
          <w:lang w:val="it-IT"/>
        </w:rPr>
        <w:t xml:space="preserve">của Chính phủ quy định xử phạt vi phạm hành chính </w:t>
      </w:r>
      <w:r w:rsidRPr="004E0759">
        <w:rPr>
          <w:rFonts w:ascii="Times New Roman" w:hAnsi="Times New Roman" w:cs="Times New Roman"/>
          <w:b/>
          <w:bCs/>
          <w:color w:val="000000" w:themeColor="text1"/>
          <w:sz w:val="28"/>
          <w:szCs w:val="28"/>
          <w:lang w:val="it-IT"/>
        </w:rPr>
        <w:t>trong lĩnh vực sở hữu công nghiệp</w:t>
      </w:r>
      <w:r w:rsidRPr="004E0759">
        <w:rPr>
          <w:rFonts w:ascii="Times New Roman" w:hAnsi="Times New Roman"/>
          <w:b/>
          <w:bCs/>
          <w:color w:val="000000" w:themeColor="text1"/>
          <w:sz w:val="28"/>
          <w:szCs w:val="28"/>
          <w:lang w:val="it-IT"/>
        </w:rPr>
        <w:t xml:space="preserve"> đã được sửa đổi, bổ sung </w:t>
      </w:r>
      <w:r w:rsidR="00A70025">
        <w:rPr>
          <w:rFonts w:ascii="Times New Roman" w:hAnsi="Times New Roman"/>
          <w:b/>
          <w:bCs/>
          <w:color w:val="000000" w:themeColor="text1"/>
          <w:sz w:val="28"/>
          <w:szCs w:val="28"/>
          <w:lang w:val="it-IT"/>
        </w:rPr>
        <w:t>bởi</w:t>
      </w:r>
      <w:r w:rsidR="00A70025" w:rsidRPr="004E0759">
        <w:rPr>
          <w:rFonts w:ascii="Times New Roman" w:hAnsi="Times New Roman"/>
          <w:b/>
          <w:bCs/>
          <w:color w:val="000000" w:themeColor="text1"/>
          <w:sz w:val="28"/>
          <w:szCs w:val="28"/>
          <w:lang w:val="it-IT"/>
        </w:rPr>
        <w:t xml:space="preserve"> </w:t>
      </w:r>
      <w:r w:rsidRPr="004E0759">
        <w:rPr>
          <w:rFonts w:ascii="Times New Roman" w:eastAsia="Times New Roman" w:hAnsi="Times New Roman" w:cs="Times New Roman"/>
          <w:b/>
          <w:bCs/>
          <w:color w:val="000000" w:themeColor="text1"/>
          <w:sz w:val="28"/>
          <w:szCs w:val="28"/>
          <w:lang w:val="it-IT"/>
        </w:rPr>
        <w:t>Nghị định số </w:t>
      </w:r>
      <w:hyperlink r:id="rId15" w:tgtFrame="_blank" w:tooltip="Nghị định 126/2021/NĐ-CP" w:history="1">
        <w:r w:rsidRPr="004E0759">
          <w:rPr>
            <w:rFonts w:ascii="Times New Roman" w:eastAsia="Times New Roman" w:hAnsi="Times New Roman" w:cs="Times New Roman"/>
            <w:b/>
            <w:bCs/>
            <w:color w:val="000000" w:themeColor="text1"/>
            <w:sz w:val="28"/>
            <w:szCs w:val="28"/>
            <w:lang w:val="it-IT"/>
          </w:rPr>
          <w:t>126/2021/NĐ-CP</w:t>
        </w:r>
      </w:hyperlink>
      <w:r w:rsidRPr="004E0759">
        <w:rPr>
          <w:rFonts w:ascii="Times New Roman" w:eastAsia="Times New Roman" w:hAnsi="Times New Roman" w:cs="Times New Roman"/>
          <w:b/>
          <w:bCs/>
          <w:color w:val="000000" w:themeColor="text1"/>
          <w:sz w:val="28"/>
          <w:szCs w:val="28"/>
          <w:lang w:val="it-IT"/>
        </w:rPr>
        <w:t> ngày 30 tháng 12 năm 2021</w:t>
      </w:r>
      <w:r w:rsidRPr="004E0759">
        <w:rPr>
          <w:rFonts w:ascii="Times New Roman" w:hAnsi="Times New Roman"/>
          <w:b/>
          <w:bCs/>
          <w:color w:val="000000" w:themeColor="text1"/>
          <w:sz w:val="28"/>
          <w:szCs w:val="28"/>
          <w:lang w:val="it-IT"/>
        </w:rPr>
        <w:t xml:space="preserve"> và </w:t>
      </w:r>
      <w:r w:rsidRPr="004E0759">
        <w:rPr>
          <w:rFonts w:ascii="Times New Roman" w:eastAsia="Times New Roman" w:hAnsi="Times New Roman" w:cs="Times New Roman"/>
          <w:b/>
          <w:bCs/>
          <w:color w:val="000000" w:themeColor="text1"/>
          <w:sz w:val="28"/>
          <w:szCs w:val="28"/>
          <w:lang w:val="it-IT"/>
        </w:rPr>
        <w:t>Nghị định số </w:t>
      </w:r>
      <w:hyperlink r:id="rId16" w:tgtFrame="_blank" w:tooltip="Nghị định 46/2024/NĐ-CP" w:history="1">
        <w:r w:rsidRPr="004E0759">
          <w:rPr>
            <w:rFonts w:ascii="Times New Roman" w:eastAsia="Times New Roman" w:hAnsi="Times New Roman" w:cs="Times New Roman"/>
            <w:b/>
            <w:bCs/>
            <w:color w:val="000000" w:themeColor="text1"/>
            <w:sz w:val="28"/>
            <w:szCs w:val="28"/>
            <w:lang w:val="it-IT"/>
          </w:rPr>
          <w:t>46/2024/NĐ-CP</w:t>
        </w:r>
      </w:hyperlink>
      <w:r w:rsidRPr="004E0759">
        <w:rPr>
          <w:rFonts w:ascii="Times New Roman" w:eastAsia="Times New Roman" w:hAnsi="Times New Roman" w:cs="Times New Roman"/>
          <w:b/>
          <w:bCs/>
          <w:color w:val="000000" w:themeColor="text1"/>
          <w:sz w:val="28"/>
          <w:szCs w:val="28"/>
          <w:lang w:val="it-IT"/>
        </w:rPr>
        <w:t> ngày 04 tháng 5 năm 2024 của Chính phủ</w:t>
      </w:r>
    </w:p>
    <w:p w14:paraId="55565554" w14:textId="3409610B" w:rsidR="00BB18BB" w:rsidRDefault="00BB18BB" w:rsidP="00FB7D4B">
      <w:pPr>
        <w:pStyle w:val="NormalWeb"/>
        <w:keepNext/>
        <w:keepLines/>
        <w:widowControl w:val="0"/>
        <w:shd w:val="clear" w:color="auto" w:fill="FFFFFF"/>
        <w:spacing w:before="120" w:beforeAutospacing="0" w:after="1" w:afterAutospacing="0"/>
        <w:ind w:firstLine="709"/>
        <w:jc w:val="both"/>
        <w:rPr>
          <w:rFonts w:ascii="Times New Roman" w:hAnsi="Times New Roman" w:cs="Times New Roman"/>
          <w:b/>
          <w:sz w:val="28"/>
          <w:szCs w:val="28"/>
          <w:lang w:val="it-IT"/>
        </w:rPr>
      </w:pPr>
      <w:r>
        <w:rPr>
          <w:rFonts w:ascii="Times New Roman" w:hAnsi="Times New Roman" w:cs="Times New Roman"/>
          <w:b/>
          <w:sz w:val="28"/>
          <w:szCs w:val="28"/>
          <w:lang w:val="it-IT"/>
        </w:rPr>
        <w:t xml:space="preserve">Điều </w:t>
      </w:r>
      <w:r w:rsidR="007C0850">
        <w:rPr>
          <w:rFonts w:ascii="Times New Roman" w:hAnsi="Times New Roman" w:cs="Times New Roman"/>
          <w:b/>
          <w:sz w:val="28"/>
          <w:szCs w:val="28"/>
          <w:lang w:val="it-IT"/>
        </w:rPr>
        <w:t>16</w:t>
      </w:r>
      <w:r>
        <w:rPr>
          <w:rFonts w:ascii="Times New Roman" w:hAnsi="Times New Roman" w:cs="Times New Roman"/>
          <w:b/>
          <w:sz w:val="28"/>
          <w:szCs w:val="28"/>
          <w:lang w:val="it-IT"/>
        </w:rPr>
        <w:t>. Trách nhiệm tổ chức thực hiện</w:t>
      </w:r>
    </w:p>
    <w:p w14:paraId="2443BA7F" w14:textId="69DA7DE1" w:rsidR="00BB18BB" w:rsidRPr="00BB18BB" w:rsidRDefault="00BB18BB" w:rsidP="00FB7D4B">
      <w:pPr>
        <w:pStyle w:val="NormalWeb"/>
        <w:keepNext/>
        <w:keepLines/>
        <w:widowControl w:val="0"/>
        <w:shd w:val="clear" w:color="auto" w:fill="FFFFFF"/>
        <w:spacing w:before="120" w:beforeAutospacing="0" w:after="1" w:afterAutospacing="0"/>
        <w:ind w:firstLine="709"/>
        <w:jc w:val="both"/>
        <w:rPr>
          <w:rFonts w:ascii="Times New Roman" w:hAnsi="Times New Roman" w:cs="Times New Roman"/>
          <w:sz w:val="28"/>
          <w:szCs w:val="28"/>
          <w:lang w:val="it-IT"/>
        </w:rPr>
      </w:pPr>
      <w:r w:rsidRPr="00D806B1">
        <w:rPr>
          <w:rFonts w:ascii="Times New Roman" w:hAnsi="Times New Roman" w:cs="Times New Roman"/>
          <w:sz w:val="28"/>
          <w:szCs w:val="28"/>
          <w:lang w:val="it-IT"/>
        </w:rPr>
        <w:t>Các Bộ trưởng, Thủ trưởng cơ quan ngang bộ, Thủ trưởng cơ quan thuộc Chính phủ, Chủ tịch Ủy ban nhân dân cấp tỉnh và các cơ quan liên quan chịu trách nhiệm tổ chức thực hiện Nghị định này</w:t>
      </w:r>
      <w:r w:rsidRPr="00165AA8">
        <w:rPr>
          <w:rFonts w:ascii="Times New Roman" w:hAnsi="Times New Roman" w:cs="Times New Roman"/>
          <w:sz w:val="28"/>
          <w:szCs w:val="28"/>
          <w:lang w:val="it-IT"/>
        </w:rPr>
        <w:t>.</w:t>
      </w:r>
    </w:p>
    <w:p w14:paraId="7D422081" w14:textId="732FA78C" w:rsidR="004728BC" w:rsidRPr="00260C16" w:rsidRDefault="004728BC" w:rsidP="00FB7D4B">
      <w:pPr>
        <w:pStyle w:val="NormalWeb"/>
        <w:keepNext/>
        <w:keepLines/>
        <w:widowControl w:val="0"/>
        <w:shd w:val="clear" w:color="auto" w:fill="FFFFFF"/>
        <w:spacing w:before="120" w:beforeAutospacing="0" w:after="1" w:afterAutospacing="0"/>
        <w:ind w:firstLine="709"/>
        <w:jc w:val="both"/>
        <w:rPr>
          <w:rFonts w:ascii="Times New Roman" w:hAnsi="Times New Roman" w:cs="Times New Roman"/>
          <w:b/>
          <w:sz w:val="28"/>
          <w:szCs w:val="28"/>
          <w:lang w:val="it-IT"/>
        </w:rPr>
      </w:pPr>
      <w:r w:rsidRPr="00F968A8">
        <w:rPr>
          <w:rFonts w:ascii="Times New Roman" w:hAnsi="Times New Roman" w:cs="Times New Roman"/>
          <w:b/>
          <w:sz w:val="28"/>
          <w:szCs w:val="28"/>
          <w:lang w:val="it-IT"/>
        </w:rPr>
        <w:lastRenderedPageBreak/>
        <w:t>Điều</w:t>
      </w:r>
      <w:r w:rsidR="007160D2" w:rsidRPr="00F968A8">
        <w:rPr>
          <w:rFonts w:ascii="Times New Roman" w:hAnsi="Times New Roman" w:cs="Times New Roman"/>
          <w:b/>
          <w:sz w:val="28"/>
          <w:szCs w:val="28"/>
          <w:lang w:val="it-IT"/>
        </w:rPr>
        <w:t xml:space="preserve"> </w:t>
      </w:r>
      <w:r w:rsidR="007C0850" w:rsidRPr="00F968A8">
        <w:rPr>
          <w:rFonts w:ascii="Times New Roman" w:hAnsi="Times New Roman" w:cs="Times New Roman"/>
          <w:b/>
          <w:sz w:val="28"/>
          <w:szCs w:val="28"/>
          <w:lang w:val="it-IT"/>
        </w:rPr>
        <w:t>17</w:t>
      </w:r>
      <w:r w:rsidRPr="00F968A8">
        <w:rPr>
          <w:rFonts w:ascii="Times New Roman" w:hAnsi="Times New Roman" w:cs="Times New Roman"/>
          <w:b/>
          <w:sz w:val="28"/>
          <w:szCs w:val="28"/>
          <w:lang w:val="it-IT"/>
        </w:rPr>
        <w:t>. Điều khoản thi hành</w:t>
      </w:r>
    </w:p>
    <w:p w14:paraId="6CE5F151" w14:textId="2CD8C75C" w:rsidR="004728BC" w:rsidRDefault="004728BC" w:rsidP="00FB7D4B">
      <w:pPr>
        <w:pStyle w:val="NormalWeb"/>
        <w:keepNext/>
        <w:keepLines/>
        <w:widowControl w:val="0"/>
        <w:shd w:val="clear" w:color="auto" w:fill="FFFFFF"/>
        <w:spacing w:before="120" w:beforeAutospacing="0" w:after="1" w:afterAutospacing="0"/>
        <w:ind w:firstLine="709"/>
        <w:jc w:val="both"/>
        <w:rPr>
          <w:rFonts w:ascii="Times New Roman" w:hAnsi="Times New Roman" w:cs="Times New Roman"/>
          <w:sz w:val="28"/>
          <w:szCs w:val="28"/>
        </w:rPr>
      </w:pPr>
      <w:r w:rsidRPr="008B3C1C">
        <w:rPr>
          <w:rFonts w:ascii="Times New Roman" w:hAnsi="Times New Roman" w:cs="Times New Roman"/>
          <w:sz w:val="28"/>
          <w:szCs w:val="28"/>
        </w:rPr>
        <w:t xml:space="preserve">Nghị định này có hiệu lực thi hành từ ngày ... tháng ... năm </w:t>
      </w:r>
      <w:r>
        <w:rPr>
          <w:rFonts w:ascii="Times New Roman" w:hAnsi="Times New Roman" w:cs="Times New Roman"/>
          <w:sz w:val="28"/>
          <w:szCs w:val="28"/>
        </w:rPr>
        <w:t>202</w:t>
      </w:r>
      <w:r w:rsidR="00B03415">
        <w:rPr>
          <w:rFonts w:ascii="Times New Roman" w:hAnsi="Times New Roman" w:cs="Times New Roman"/>
          <w:sz w:val="28"/>
          <w:szCs w:val="28"/>
        </w:rPr>
        <w:t>6</w:t>
      </w:r>
      <w:r>
        <w:rPr>
          <w:rFonts w:ascii="Times New Roman" w:hAnsi="Times New Roman" w:cs="Times New Roman"/>
          <w:sz w:val="28"/>
          <w:szCs w:val="28"/>
        </w:rPr>
        <w:t>.</w:t>
      </w:r>
    </w:p>
    <w:p w14:paraId="185D5460" w14:textId="5FAD4546" w:rsidR="00F75E42" w:rsidRPr="00772623" w:rsidRDefault="00772623" w:rsidP="00FB7D4B">
      <w:pPr>
        <w:pStyle w:val="NormalWeb"/>
        <w:keepNext/>
        <w:keepLines/>
        <w:widowControl w:val="0"/>
        <w:shd w:val="clear" w:color="auto" w:fill="FFFFFF"/>
        <w:spacing w:before="120" w:beforeAutospacing="0" w:after="1" w:afterAutospacing="0"/>
        <w:ind w:firstLine="709"/>
        <w:jc w:val="both"/>
        <w:rPr>
          <w:rFonts w:ascii="Times New Roman" w:hAnsi="Times New Roman" w:cs="Times New Roman"/>
          <w:b/>
          <w:bCs/>
          <w:sz w:val="28"/>
          <w:szCs w:val="28"/>
        </w:rPr>
      </w:pPr>
      <w:r w:rsidRPr="00772623">
        <w:rPr>
          <w:rFonts w:ascii="Times New Roman" w:hAnsi="Times New Roman" w:cs="Times New Roman"/>
          <w:b/>
          <w:bCs/>
          <w:sz w:val="28"/>
          <w:szCs w:val="28"/>
        </w:rPr>
        <w:t xml:space="preserve">Điều </w:t>
      </w:r>
      <w:r w:rsidR="007C0850">
        <w:rPr>
          <w:rFonts w:ascii="Times New Roman" w:hAnsi="Times New Roman" w:cs="Times New Roman"/>
          <w:b/>
          <w:bCs/>
          <w:sz w:val="28"/>
          <w:szCs w:val="28"/>
        </w:rPr>
        <w:t>18</w:t>
      </w:r>
      <w:r w:rsidRPr="00772623">
        <w:rPr>
          <w:rFonts w:ascii="Times New Roman" w:hAnsi="Times New Roman" w:cs="Times New Roman"/>
          <w:b/>
          <w:bCs/>
          <w:sz w:val="28"/>
          <w:szCs w:val="28"/>
        </w:rPr>
        <w:t>.</w:t>
      </w:r>
      <w:r w:rsidR="00F75E42" w:rsidRPr="00772623">
        <w:rPr>
          <w:rFonts w:ascii="Times New Roman" w:hAnsi="Times New Roman" w:cs="Times New Roman"/>
          <w:b/>
          <w:bCs/>
          <w:sz w:val="28"/>
          <w:szCs w:val="28"/>
        </w:rPr>
        <w:t xml:space="preserve"> Điều khoản chuyển tiếp</w:t>
      </w:r>
    </w:p>
    <w:p w14:paraId="4F7A97A7" w14:textId="77777777" w:rsidR="00F75E42" w:rsidRPr="0055455C" w:rsidRDefault="00F75E42" w:rsidP="00FB7D4B">
      <w:pPr>
        <w:pStyle w:val="NormalWeb"/>
        <w:keepNext/>
        <w:keepLines/>
        <w:widowControl w:val="0"/>
        <w:shd w:val="clear" w:color="auto" w:fill="FFFFFF"/>
        <w:spacing w:before="120" w:beforeAutospacing="0" w:after="1" w:afterAutospacing="0"/>
        <w:ind w:firstLine="709"/>
        <w:jc w:val="both"/>
        <w:rPr>
          <w:rFonts w:ascii="Times New Roman" w:hAnsi="Times New Roman" w:cs="Times New Roman"/>
          <w:sz w:val="28"/>
          <w:szCs w:val="28"/>
        </w:rPr>
      </w:pPr>
      <w:r w:rsidRPr="0055455C">
        <w:rPr>
          <w:rFonts w:ascii="Times New Roman" w:hAnsi="Times New Roman" w:cs="Times New Roman"/>
          <w:sz w:val="28"/>
          <w:szCs w:val="28"/>
        </w:rPr>
        <w:t>Đối với hành vi vi phạm hành chính trong lĩnh vực sở hữu công nghiệp xảy ra trước ngày Nghị định này có hiệu lực thi hành mà sau đó mới bị phát hiện hoặc đang xem xét, giải quyết thì áp dụng Nghị định của Chính phủ về xử phạt vi phạm hành chính có hiệu lực tại thời điểm thực hiện hành vi vi phạm để xử lý, trừ trường hợp Nghị định này không quy định trách nhiệm pháp lý hoặc quy định trách nhiệm pháp lý nhẹ hơn đối với hành vi đã xảy ra thì áp dụng các quy định của Nghị định này để xử lý.</w:t>
      </w:r>
    </w:p>
    <w:p w14:paraId="2D18C506" w14:textId="20E1BA87" w:rsidR="00F75E42" w:rsidRPr="0055455C" w:rsidRDefault="00F75E42" w:rsidP="00FB7D4B">
      <w:pPr>
        <w:pStyle w:val="NormalWeb"/>
        <w:keepNext/>
        <w:keepLines/>
        <w:widowControl w:val="0"/>
        <w:shd w:val="clear" w:color="auto" w:fill="FFFFFF"/>
        <w:spacing w:before="120" w:beforeAutospacing="0" w:after="1" w:afterAutospacing="0"/>
        <w:ind w:firstLine="709"/>
        <w:jc w:val="both"/>
        <w:rPr>
          <w:rFonts w:ascii="Times New Roman" w:hAnsi="Times New Roman" w:cs="Times New Roman"/>
          <w:sz w:val="28"/>
          <w:szCs w:val="28"/>
        </w:rPr>
      </w:pPr>
      <w:r w:rsidRPr="0055455C">
        <w:rPr>
          <w:rFonts w:ascii="Times New Roman" w:hAnsi="Times New Roman" w:cs="Times New Roman"/>
          <w:sz w:val="28"/>
          <w:szCs w:val="28"/>
        </w:rPr>
        <w:t>Đối với quyết định xử phạt vi phạm hành chính đã được ban hành hoặc đã được thi hành xong trước thời điểm Nghị định này có hiệu lực thi hành mà tổ chức, cá nhân bị xử phạt vi phạm hành chính còn khiếu nại thì áp dụng quy định của Nghị định số </w:t>
      </w:r>
      <w:hyperlink r:id="rId17" w:tgtFrame="_blank" w:tooltip="Nghị định 99/2013/NĐ-CP" w:history="1">
        <w:r w:rsidRPr="0055455C">
          <w:rPr>
            <w:rFonts w:ascii="Times New Roman" w:hAnsi="Times New Roman" w:cs="Times New Roman"/>
            <w:sz w:val="28"/>
            <w:szCs w:val="28"/>
          </w:rPr>
          <w:t>99/2013/NĐ-CP</w:t>
        </w:r>
      </w:hyperlink>
      <w:r w:rsidRPr="0055455C">
        <w:rPr>
          <w:rFonts w:ascii="Times New Roman" w:hAnsi="Times New Roman" w:cs="Times New Roman"/>
          <w:sz w:val="28"/>
          <w:szCs w:val="28"/>
        </w:rPr>
        <w:t> ngày 29 tháng 8 năm 2013 của Chính phủ quy định xử phạt vi phạm hành chính trong lĩnh vực sở hữu công nghiệp đã được sửa đổi, bổ sung một số điều theo Nghị định số </w:t>
      </w:r>
      <w:hyperlink r:id="rId18" w:tgtFrame="_blank" w:tooltip="Nghị định 126/2021/NĐ-CP" w:history="1">
        <w:r w:rsidRPr="0055455C">
          <w:rPr>
            <w:rFonts w:ascii="Times New Roman" w:hAnsi="Times New Roman" w:cs="Times New Roman"/>
            <w:sz w:val="28"/>
            <w:szCs w:val="28"/>
          </w:rPr>
          <w:t>126/2021/NĐ-CP</w:t>
        </w:r>
      </w:hyperlink>
      <w:r w:rsidRPr="0055455C">
        <w:rPr>
          <w:rFonts w:ascii="Times New Roman" w:hAnsi="Times New Roman" w:cs="Times New Roman"/>
          <w:sz w:val="28"/>
          <w:szCs w:val="28"/>
        </w:rPr>
        <w:t> ngày 30 tháng 12 năm 2021 và Nghị định số 46/2024/NĐ-CP ngày 04 tháng 5 năm 2024 của Chính phủ để xem xét, giải quyết.</w:t>
      </w:r>
      <w:r w:rsidR="00BB18BB" w:rsidRPr="0055455C">
        <w:rPr>
          <w:rFonts w:ascii="Times New Roman" w:hAnsi="Times New Roman" w:cs="Times New Roman"/>
          <w:sz w:val="28"/>
          <w:szCs w:val="28"/>
        </w:rPr>
        <w:t>/.</w:t>
      </w:r>
    </w:p>
    <w:tbl>
      <w:tblPr>
        <w:tblW w:w="8815" w:type="dxa"/>
        <w:tblLook w:val="01E0" w:firstRow="1" w:lastRow="1" w:firstColumn="1" w:lastColumn="1" w:noHBand="0" w:noVBand="0"/>
      </w:tblPr>
      <w:tblGrid>
        <w:gridCol w:w="5418"/>
        <w:gridCol w:w="3397"/>
      </w:tblGrid>
      <w:tr w:rsidR="004728BC" w:rsidRPr="00062B07" w14:paraId="0C228695" w14:textId="77777777" w:rsidTr="00BC27FA">
        <w:tc>
          <w:tcPr>
            <w:tcW w:w="5418" w:type="dxa"/>
          </w:tcPr>
          <w:p w14:paraId="56BA67FE" w14:textId="57E80EB0" w:rsidR="004728BC" w:rsidRDefault="004728BC" w:rsidP="00E64EB4">
            <w:pPr>
              <w:keepNext/>
              <w:keepLines/>
              <w:widowControl w:val="0"/>
              <w:spacing w:before="40" w:after="40" w:line="240" w:lineRule="auto"/>
              <w:rPr>
                <w:rFonts w:ascii="Times New Roman" w:eastAsia="Times New Roman" w:hAnsi="Times New Roman" w:cs="Times New Roman"/>
                <w:b/>
                <w:i/>
                <w:color w:val="000000" w:themeColor="text1"/>
                <w:lang w:val="nl-NL"/>
              </w:rPr>
            </w:pPr>
            <w:r>
              <w:rPr>
                <w:rFonts w:ascii="Times New Roman" w:hAnsi="Times New Roman" w:cs="Times New Roman"/>
                <w:color w:val="000000" w:themeColor="text1"/>
                <w:sz w:val="28"/>
                <w:szCs w:val="28"/>
                <w:lang w:val="nl-NL"/>
              </w:rPr>
              <w:br w:type="page"/>
            </w:r>
            <w:bookmarkEnd w:id="7"/>
            <w:r w:rsidRPr="006A26A8">
              <w:rPr>
                <w:rFonts w:ascii="Times New Roman" w:eastAsia="Times New Roman" w:hAnsi="Times New Roman" w:cs="Times New Roman"/>
                <w:b/>
                <w:i/>
                <w:color w:val="000000" w:themeColor="text1"/>
                <w:sz w:val="24"/>
                <w:szCs w:val="24"/>
                <w:lang w:val="nl-NL"/>
              </w:rPr>
              <w:t>Nơi nhận</w:t>
            </w:r>
            <w:r w:rsidRPr="006A26A8">
              <w:rPr>
                <w:rFonts w:ascii="Times New Roman" w:eastAsia="Times New Roman" w:hAnsi="Times New Roman" w:cs="Times New Roman"/>
                <w:b/>
                <w:i/>
                <w:color w:val="000000" w:themeColor="text1"/>
                <w:lang w:val="nl-NL"/>
              </w:rPr>
              <w:t xml:space="preserve">:                                                                     </w:t>
            </w:r>
          </w:p>
          <w:p w14:paraId="4834599C" w14:textId="77777777" w:rsidR="004728BC" w:rsidRDefault="004728BC" w:rsidP="00E64EB4">
            <w:pPr>
              <w:keepNext/>
              <w:keepLines/>
              <w:widowControl w:val="0"/>
              <w:spacing w:before="40" w:after="4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Ban Bí thư Trung ương Đảng;</w:t>
            </w:r>
            <w:r>
              <w:rPr>
                <w:rFonts w:ascii="Times New Roman" w:eastAsia="Times New Roman" w:hAnsi="Times New Roman" w:cs="Times New Roman"/>
                <w:color w:val="000000" w:themeColor="text1"/>
              </w:rPr>
              <w:br/>
              <w:t>- Thủ tướng, các Phó Thủ tướng Chính phủ;</w:t>
            </w:r>
            <w:r>
              <w:rPr>
                <w:rFonts w:ascii="Times New Roman" w:eastAsia="Times New Roman" w:hAnsi="Times New Roman" w:cs="Times New Roman"/>
                <w:color w:val="000000" w:themeColor="text1"/>
              </w:rPr>
              <w:br/>
              <w:t xml:space="preserve">- Các Bộ, cơ quan ngang Bộ, cơ quan thuộc </w:t>
            </w:r>
            <w:r w:rsidRPr="00AB2155">
              <w:rPr>
                <w:rFonts w:ascii="Times New Roman" w:eastAsia="Times New Roman" w:hAnsi="Times New Roman" w:cs="Times New Roman"/>
                <w:color w:val="000000" w:themeColor="text1"/>
                <w:lang w:val="nl-NL"/>
              </w:rPr>
              <w:t>Chính phủ</w:t>
            </w:r>
            <w:r>
              <w:rPr>
                <w:rFonts w:ascii="Times New Roman" w:eastAsia="Times New Roman" w:hAnsi="Times New Roman" w:cs="Times New Roman"/>
                <w:color w:val="000000" w:themeColor="text1"/>
              </w:rPr>
              <w:t>;</w:t>
            </w:r>
            <w:r>
              <w:rPr>
                <w:rFonts w:ascii="Times New Roman" w:eastAsia="Times New Roman" w:hAnsi="Times New Roman" w:cs="Times New Roman"/>
                <w:color w:val="000000" w:themeColor="text1"/>
              </w:rPr>
              <w:br/>
            </w:r>
            <w:r>
              <w:rPr>
                <w:rFonts w:ascii="Times New Roman" w:eastAsia="Times New Roman" w:hAnsi="Times New Roman" w:cs="Times New Roman"/>
                <w:color w:val="000000" w:themeColor="text1"/>
                <w:spacing w:val="-4"/>
              </w:rPr>
              <w:t xml:space="preserve">- HĐND, UBND các tỉnh, </w:t>
            </w:r>
            <w:r w:rsidRPr="00AB2155">
              <w:rPr>
                <w:rFonts w:ascii="Times New Roman" w:eastAsia="Times New Roman" w:hAnsi="Times New Roman" w:cs="Times New Roman"/>
                <w:color w:val="000000" w:themeColor="text1"/>
                <w:spacing w:val="-4"/>
                <w:lang w:val="nl-NL"/>
              </w:rPr>
              <w:t>thành phố</w:t>
            </w:r>
            <w:r>
              <w:rPr>
                <w:rFonts w:ascii="Times New Roman" w:eastAsia="Times New Roman" w:hAnsi="Times New Roman" w:cs="Times New Roman"/>
                <w:color w:val="000000" w:themeColor="text1"/>
                <w:spacing w:val="-4"/>
              </w:rPr>
              <w:t xml:space="preserve"> trực thuộc</w:t>
            </w:r>
            <w:r w:rsidRPr="00AB2155">
              <w:rPr>
                <w:rFonts w:ascii="Times New Roman" w:eastAsia="Times New Roman" w:hAnsi="Times New Roman" w:cs="Times New Roman"/>
                <w:color w:val="000000" w:themeColor="text1"/>
                <w:spacing w:val="-4"/>
                <w:lang w:val="nl-NL"/>
              </w:rPr>
              <w:t xml:space="preserve"> trung ương</w:t>
            </w:r>
            <w:r>
              <w:rPr>
                <w:rFonts w:ascii="Times New Roman" w:eastAsia="Times New Roman" w:hAnsi="Times New Roman" w:cs="Times New Roman"/>
                <w:color w:val="000000" w:themeColor="text1"/>
                <w:spacing w:val="-4"/>
              </w:rPr>
              <w:t>;</w:t>
            </w:r>
            <w:r>
              <w:rPr>
                <w:rFonts w:ascii="Times New Roman" w:eastAsia="Times New Roman" w:hAnsi="Times New Roman" w:cs="Times New Roman"/>
                <w:color w:val="000000" w:themeColor="text1"/>
              </w:rPr>
              <w:br/>
              <w:t>- Văn phòng Trung ương và các Ban của Đảng;</w:t>
            </w:r>
            <w:r>
              <w:rPr>
                <w:rFonts w:ascii="Times New Roman" w:eastAsia="Times New Roman" w:hAnsi="Times New Roman" w:cs="Times New Roman"/>
                <w:color w:val="000000" w:themeColor="text1"/>
              </w:rPr>
              <w:br/>
              <w:t>- Văn phòng T</w:t>
            </w:r>
            <w:r w:rsidRPr="00AB2155">
              <w:rPr>
                <w:rFonts w:ascii="Times New Roman" w:eastAsia="Times New Roman" w:hAnsi="Times New Roman" w:cs="Times New Roman"/>
                <w:color w:val="000000" w:themeColor="text1"/>
                <w:lang w:val="nl-NL"/>
              </w:rPr>
              <w:t>ổ</w:t>
            </w:r>
            <w:r>
              <w:rPr>
                <w:rFonts w:ascii="Times New Roman" w:eastAsia="Times New Roman" w:hAnsi="Times New Roman" w:cs="Times New Roman"/>
                <w:color w:val="000000" w:themeColor="text1"/>
              </w:rPr>
              <w:t>ng Bí thư;</w:t>
            </w:r>
            <w:r>
              <w:rPr>
                <w:rFonts w:ascii="Times New Roman" w:eastAsia="Times New Roman" w:hAnsi="Times New Roman" w:cs="Times New Roman"/>
                <w:color w:val="000000" w:themeColor="text1"/>
              </w:rPr>
              <w:br/>
              <w:t>- Văn phòng Chủ tịch nước;</w:t>
            </w:r>
            <w:r>
              <w:rPr>
                <w:rFonts w:ascii="Times New Roman" w:eastAsia="Times New Roman" w:hAnsi="Times New Roman" w:cs="Times New Roman"/>
                <w:color w:val="000000" w:themeColor="text1"/>
              </w:rPr>
              <w:br/>
              <w:t xml:space="preserve">- Hội đồng Dân tộc và các Ủy ban của Quốc hội; </w:t>
            </w:r>
            <w:r>
              <w:rPr>
                <w:rFonts w:ascii="Times New Roman" w:eastAsia="Times New Roman" w:hAnsi="Times New Roman" w:cs="Times New Roman"/>
                <w:color w:val="000000" w:themeColor="text1"/>
              </w:rPr>
              <w:br/>
              <w:t>- Văn phòng Quốc hội;</w:t>
            </w:r>
            <w:r>
              <w:rPr>
                <w:rFonts w:ascii="Times New Roman" w:eastAsia="Times New Roman" w:hAnsi="Times New Roman" w:cs="Times New Roman"/>
                <w:color w:val="000000" w:themeColor="text1"/>
              </w:rPr>
              <w:br/>
              <w:t xml:space="preserve">- Tòa án </w:t>
            </w:r>
            <w:r>
              <w:rPr>
                <w:rFonts w:ascii="Times New Roman" w:eastAsia="Times New Roman" w:hAnsi="Times New Roman" w:cs="Times New Roman"/>
                <w:color w:val="000000" w:themeColor="text1"/>
                <w:lang w:val="en-US"/>
              </w:rPr>
              <w:t>n</w:t>
            </w:r>
            <w:r>
              <w:rPr>
                <w:rFonts w:ascii="Times New Roman" w:eastAsia="Times New Roman" w:hAnsi="Times New Roman" w:cs="Times New Roman"/>
                <w:color w:val="000000" w:themeColor="text1"/>
              </w:rPr>
              <w:t>hân dân tối cao;</w:t>
            </w:r>
            <w:r>
              <w:rPr>
                <w:rFonts w:ascii="Times New Roman" w:eastAsia="Times New Roman" w:hAnsi="Times New Roman" w:cs="Times New Roman"/>
                <w:color w:val="000000" w:themeColor="text1"/>
              </w:rPr>
              <w:br/>
              <w:t xml:space="preserve">- Viện </w:t>
            </w:r>
            <w:r>
              <w:rPr>
                <w:rFonts w:ascii="Times New Roman" w:eastAsia="Times New Roman" w:hAnsi="Times New Roman" w:cs="Times New Roman"/>
                <w:color w:val="000000" w:themeColor="text1"/>
                <w:lang w:val="en-US"/>
              </w:rPr>
              <w:t>k</w:t>
            </w:r>
            <w:r>
              <w:rPr>
                <w:rFonts w:ascii="Times New Roman" w:eastAsia="Times New Roman" w:hAnsi="Times New Roman" w:cs="Times New Roman"/>
                <w:color w:val="000000" w:themeColor="text1"/>
              </w:rPr>
              <w:t>iểm sát nhân dân tối cao;</w:t>
            </w:r>
            <w:r>
              <w:rPr>
                <w:rFonts w:ascii="Times New Roman" w:eastAsia="Times New Roman" w:hAnsi="Times New Roman" w:cs="Times New Roman"/>
                <w:color w:val="000000" w:themeColor="text1"/>
              </w:rPr>
              <w:br/>
              <w:t xml:space="preserve">- Kiểm toán </w:t>
            </w:r>
            <w:r>
              <w:rPr>
                <w:rFonts w:ascii="Times New Roman" w:eastAsia="Times New Roman" w:hAnsi="Times New Roman" w:cs="Times New Roman"/>
                <w:color w:val="000000" w:themeColor="text1"/>
                <w:lang w:val="en-US"/>
              </w:rPr>
              <w:t>n</w:t>
            </w:r>
            <w:r>
              <w:rPr>
                <w:rFonts w:ascii="Times New Roman" w:eastAsia="Times New Roman" w:hAnsi="Times New Roman" w:cs="Times New Roman"/>
                <w:color w:val="000000" w:themeColor="text1"/>
              </w:rPr>
              <w:t>hà nước;</w:t>
            </w:r>
            <w:r>
              <w:rPr>
                <w:rFonts w:ascii="Times New Roman" w:eastAsia="Times New Roman" w:hAnsi="Times New Roman" w:cs="Times New Roman"/>
                <w:color w:val="000000" w:themeColor="text1"/>
              </w:rPr>
              <w:br/>
              <w:t xml:space="preserve">- </w:t>
            </w:r>
            <w:r w:rsidRPr="00AB2155">
              <w:rPr>
                <w:rFonts w:ascii="Times New Roman" w:eastAsia="Times New Roman" w:hAnsi="Times New Roman" w:cs="Times New Roman"/>
                <w:color w:val="000000" w:themeColor="text1"/>
                <w:lang w:val="nl-NL"/>
              </w:rPr>
              <w:t xml:space="preserve">Ủy ban </w:t>
            </w:r>
            <w:r>
              <w:rPr>
                <w:rFonts w:ascii="Times New Roman" w:eastAsia="Times New Roman" w:hAnsi="Times New Roman" w:cs="Times New Roman"/>
                <w:color w:val="000000" w:themeColor="text1"/>
                <w:lang w:val="nl-NL"/>
              </w:rPr>
              <w:t>T</w:t>
            </w:r>
            <w:r w:rsidRPr="00AB2155">
              <w:rPr>
                <w:rFonts w:ascii="Times New Roman" w:eastAsia="Times New Roman" w:hAnsi="Times New Roman" w:cs="Times New Roman"/>
                <w:color w:val="000000" w:themeColor="text1"/>
                <w:lang w:val="nl-NL"/>
              </w:rPr>
              <w:t>rung ương</w:t>
            </w:r>
            <w:r>
              <w:rPr>
                <w:rFonts w:ascii="Times New Roman" w:eastAsia="Times New Roman" w:hAnsi="Times New Roman" w:cs="Times New Roman"/>
                <w:color w:val="000000" w:themeColor="text1"/>
              </w:rPr>
              <w:t xml:space="preserve"> Mặt trận Tổ quốc Việt Nam;</w:t>
            </w:r>
            <w:r>
              <w:rPr>
                <w:rFonts w:ascii="Times New Roman" w:eastAsia="Times New Roman" w:hAnsi="Times New Roman" w:cs="Times New Roman"/>
                <w:color w:val="000000" w:themeColor="text1"/>
              </w:rPr>
              <w:br/>
              <w:t xml:space="preserve">- Cơ quan </w:t>
            </w:r>
            <w:r>
              <w:rPr>
                <w:rFonts w:ascii="Times New Roman" w:eastAsia="Times New Roman" w:hAnsi="Times New Roman" w:cs="Times New Roman"/>
                <w:color w:val="000000" w:themeColor="text1"/>
                <w:lang w:val="en-US"/>
              </w:rPr>
              <w:t>t</w:t>
            </w:r>
            <w:r>
              <w:rPr>
                <w:rFonts w:ascii="Times New Roman" w:eastAsia="Times New Roman" w:hAnsi="Times New Roman" w:cs="Times New Roman"/>
                <w:color w:val="000000" w:themeColor="text1"/>
              </w:rPr>
              <w:t xml:space="preserve">rung ương của các </w:t>
            </w:r>
            <w:r>
              <w:rPr>
                <w:rFonts w:ascii="Times New Roman" w:eastAsia="Times New Roman" w:hAnsi="Times New Roman" w:cs="Times New Roman"/>
                <w:color w:val="000000" w:themeColor="text1"/>
                <w:lang w:val="en-US"/>
              </w:rPr>
              <w:t>tổ chức chính trị - xã hội</w:t>
            </w:r>
            <w:r>
              <w:rPr>
                <w:rFonts w:ascii="Times New Roman" w:eastAsia="Times New Roman" w:hAnsi="Times New Roman" w:cs="Times New Roman"/>
                <w:color w:val="000000" w:themeColor="text1"/>
              </w:rPr>
              <w:t>;</w:t>
            </w:r>
            <w:r>
              <w:rPr>
                <w:rFonts w:ascii="Times New Roman" w:eastAsia="Times New Roman" w:hAnsi="Times New Roman" w:cs="Times New Roman"/>
                <w:color w:val="000000" w:themeColor="text1"/>
              </w:rPr>
              <w:br/>
              <w:t>- VPCP: BTCN, các PCN, Trợ lý TT</w:t>
            </w:r>
            <w:r w:rsidRPr="00AB2155">
              <w:rPr>
                <w:rFonts w:ascii="Times New Roman" w:eastAsia="Times New Roman" w:hAnsi="Times New Roman" w:cs="Times New Roman"/>
                <w:color w:val="000000" w:themeColor="text1"/>
                <w:lang w:val="nl-NL"/>
              </w:rPr>
              <w:t>g</w:t>
            </w:r>
            <w:r>
              <w:rPr>
                <w:rFonts w:ascii="Times New Roman" w:eastAsia="Times New Roman" w:hAnsi="Times New Roman" w:cs="Times New Roman"/>
                <w:color w:val="000000" w:themeColor="text1"/>
              </w:rPr>
              <w:t xml:space="preserve">, </w:t>
            </w:r>
            <w:r w:rsidRPr="00AB2155">
              <w:rPr>
                <w:rFonts w:ascii="Times New Roman" w:eastAsia="Times New Roman" w:hAnsi="Times New Roman" w:cs="Times New Roman"/>
                <w:color w:val="000000" w:themeColor="text1"/>
                <w:lang w:val="nl-NL"/>
              </w:rPr>
              <w:t xml:space="preserve">TGĐ </w:t>
            </w:r>
            <w:r>
              <w:rPr>
                <w:rFonts w:ascii="Times New Roman" w:eastAsia="Times New Roman" w:hAnsi="Times New Roman" w:cs="Times New Roman"/>
                <w:color w:val="000000" w:themeColor="text1"/>
              </w:rPr>
              <w:t>C</w:t>
            </w:r>
            <w:r>
              <w:rPr>
                <w:rFonts w:ascii="Times New Roman" w:eastAsia="Times New Roman" w:hAnsi="Times New Roman" w:cs="Times New Roman"/>
                <w:color w:val="000000" w:themeColor="text1"/>
                <w:lang w:val="en-US"/>
              </w:rPr>
              <w:t>ổ</w:t>
            </w:r>
            <w:r>
              <w:rPr>
                <w:rFonts w:ascii="Times New Roman" w:eastAsia="Times New Roman" w:hAnsi="Times New Roman" w:cs="Times New Roman"/>
                <w:color w:val="000000" w:themeColor="text1"/>
              </w:rPr>
              <w:t>ng TTĐT,</w:t>
            </w:r>
            <w:r>
              <w:rPr>
                <w:rFonts w:ascii="Times New Roman" w:eastAsia="Times New Roman" w:hAnsi="Times New Roman" w:cs="Times New Roman"/>
                <w:color w:val="000000" w:themeColor="text1"/>
                <w:lang w:val="en-US"/>
              </w:rPr>
              <w:t xml:space="preserve"> </w:t>
            </w:r>
            <w:r>
              <w:rPr>
                <w:rFonts w:ascii="Times New Roman" w:eastAsia="Times New Roman" w:hAnsi="Times New Roman" w:cs="Times New Roman"/>
                <w:color w:val="000000" w:themeColor="text1"/>
              </w:rPr>
              <w:t>các Vụ, Cục, đơn vị trực thuộc, Công báo;</w:t>
            </w:r>
            <w:r>
              <w:rPr>
                <w:rFonts w:ascii="Times New Roman" w:eastAsia="Times New Roman" w:hAnsi="Times New Roman" w:cs="Times New Roman"/>
                <w:color w:val="000000" w:themeColor="text1"/>
              </w:rPr>
              <w:br/>
              <w:t xml:space="preserve">- Lưu: </w:t>
            </w:r>
            <w:r>
              <w:rPr>
                <w:rFonts w:ascii="Times New Roman" w:eastAsia="Times New Roman" w:hAnsi="Times New Roman" w:cs="Times New Roman"/>
                <w:color w:val="000000" w:themeColor="text1"/>
                <w:lang w:val="en-US"/>
              </w:rPr>
              <w:t>VT, PL</w:t>
            </w:r>
            <w:r>
              <w:rPr>
                <w:rFonts w:ascii="Times New Roman" w:eastAsia="Times New Roman" w:hAnsi="Times New Roman" w:cs="Times New Roman"/>
                <w:color w:val="000000" w:themeColor="text1"/>
              </w:rPr>
              <w:t xml:space="preserve"> (</w:t>
            </w:r>
            <w:r w:rsidRPr="00AB2155">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b).</w:t>
            </w:r>
          </w:p>
        </w:tc>
        <w:tc>
          <w:tcPr>
            <w:tcW w:w="3397" w:type="dxa"/>
          </w:tcPr>
          <w:p w14:paraId="1B5E8373" w14:textId="77777777" w:rsidR="004728BC" w:rsidRDefault="004728BC" w:rsidP="00E64EB4">
            <w:pPr>
              <w:keepNext/>
              <w:keepLines/>
              <w:widowControl w:val="0"/>
              <w:spacing w:before="40" w:after="40" w:line="240" w:lineRule="auto"/>
              <w:jc w:val="center"/>
              <w:rPr>
                <w:rFonts w:ascii="Times New Roman" w:eastAsia="Times New Roman" w:hAnsi="Times New Roman" w:cs="Times New Roman"/>
                <w:b/>
                <w:color w:val="000000" w:themeColor="text1"/>
                <w:sz w:val="26"/>
                <w:szCs w:val="28"/>
              </w:rPr>
            </w:pPr>
            <w:r>
              <w:rPr>
                <w:rFonts w:ascii="Times New Roman" w:eastAsia="Times New Roman" w:hAnsi="Times New Roman" w:cs="Times New Roman"/>
                <w:b/>
                <w:color w:val="000000" w:themeColor="text1"/>
                <w:sz w:val="26"/>
                <w:szCs w:val="28"/>
              </w:rPr>
              <w:t>TM. CHÍNH PHỦ</w:t>
            </w:r>
          </w:p>
          <w:p w14:paraId="13E59B16" w14:textId="77777777" w:rsidR="004728BC" w:rsidRDefault="004728BC" w:rsidP="00E64EB4">
            <w:pPr>
              <w:keepNext/>
              <w:keepLines/>
              <w:widowControl w:val="0"/>
              <w:spacing w:before="40" w:after="40" w:line="240" w:lineRule="auto"/>
              <w:jc w:val="center"/>
              <w:rPr>
                <w:rFonts w:ascii="Times New Roman" w:eastAsia="Times New Roman" w:hAnsi="Times New Roman" w:cs="Times New Roman"/>
                <w:b/>
                <w:color w:val="000000" w:themeColor="text1"/>
                <w:sz w:val="26"/>
                <w:szCs w:val="28"/>
                <w:lang w:val="en-US"/>
              </w:rPr>
            </w:pPr>
            <w:r>
              <w:rPr>
                <w:rFonts w:ascii="Times New Roman" w:eastAsia="Times New Roman" w:hAnsi="Times New Roman" w:cs="Times New Roman"/>
                <w:b/>
                <w:color w:val="000000" w:themeColor="text1"/>
                <w:sz w:val="26"/>
                <w:szCs w:val="28"/>
              </w:rPr>
              <w:t>THỦ TƯỚNG</w:t>
            </w:r>
          </w:p>
          <w:p w14:paraId="6A7B5955" w14:textId="77777777" w:rsidR="004728BC" w:rsidRDefault="004728BC" w:rsidP="00E64EB4">
            <w:pPr>
              <w:keepNext/>
              <w:keepLines/>
              <w:widowControl w:val="0"/>
              <w:tabs>
                <w:tab w:val="left" w:pos="709"/>
              </w:tabs>
              <w:autoSpaceDE w:val="0"/>
              <w:autoSpaceDN w:val="0"/>
              <w:spacing w:before="40" w:after="40" w:line="240" w:lineRule="auto"/>
              <w:ind w:firstLine="756"/>
              <w:jc w:val="center"/>
              <w:outlineLvl w:val="0"/>
              <w:rPr>
                <w:rFonts w:ascii="Times New Roman" w:eastAsia="Times New Roman" w:hAnsi="Times New Roman" w:cs="Times New Roman"/>
                <w:color w:val="000000" w:themeColor="text1"/>
                <w:sz w:val="28"/>
                <w:szCs w:val="28"/>
                <w:lang w:val="en-US"/>
              </w:rPr>
            </w:pPr>
          </w:p>
          <w:p w14:paraId="191EF084" w14:textId="77777777" w:rsidR="004728BC" w:rsidRDefault="004728BC" w:rsidP="00E64EB4">
            <w:pPr>
              <w:keepNext/>
              <w:keepLines/>
              <w:widowControl w:val="0"/>
              <w:tabs>
                <w:tab w:val="left" w:pos="709"/>
              </w:tabs>
              <w:autoSpaceDE w:val="0"/>
              <w:autoSpaceDN w:val="0"/>
              <w:spacing w:before="40" w:after="40" w:line="240" w:lineRule="auto"/>
              <w:ind w:firstLine="756"/>
              <w:jc w:val="center"/>
              <w:outlineLvl w:val="0"/>
              <w:rPr>
                <w:rFonts w:ascii="Times New Roman" w:eastAsia="Times New Roman" w:hAnsi="Times New Roman" w:cs="Times New Roman"/>
                <w:color w:val="000000" w:themeColor="text1"/>
                <w:sz w:val="28"/>
                <w:szCs w:val="28"/>
                <w:lang w:val="en-US"/>
              </w:rPr>
            </w:pPr>
          </w:p>
          <w:p w14:paraId="52FDBB3D" w14:textId="77777777" w:rsidR="004728BC" w:rsidRDefault="004728BC" w:rsidP="00E64EB4">
            <w:pPr>
              <w:keepNext/>
              <w:keepLines/>
              <w:widowControl w:val="0"/>
              <w:tabs>
                <w:tab w:val="left" w:pos="709"/>
              </w:tabs>
              <w:autoSpaceDE w:val="0"/>
              <w:autoSpaceDN w:val="0"/>
              <w:spacing w:before="40" w:after="40" w:line="240" w:lineRule="auto"/>
              <w:ind w:firstLine="756"/>
              <w:jc w:val="center"/>
              <w:outlineLvl w:val="0"/>
              <w:rPr>
                <w:rFonts w:ascii="Times New Roman" w:eastAsia="Times New Roman" w:hAnsi="Times New Roman" w:cs="Times New Roman"/>
                <w:color w:val="000000" w:themeColor="text1"/>
                <w:sz w:val="28"/>
                <w:szCs w:val="28"/>
                <w:lang w:val="en-US"/>
              </w:rPr>
            </w:pPr>
          </w:p>
          <w:p w14:paraId="6B04F158" w14:textId="77777777" w:rsidR="004728BC" w:rsidRDefault="004728BC" w:rsidP="00E64EB4">
            <w:pPr>
              <w:keepNext/>
              <w:keepLines/>
              <w:widowControl w:val="0"/>
              <w:tabs>
                <w:tab w:val="left" w:pos="709"/>
              </w:tabs>
              <w:autoSpaceDE w:val="0"/>
              <w:autoSpaceDN w:val="0"/>
              <w:spacing w:before="40" w:after="40" w:line="240" w:lineRule="auto"/>
              <w:ind w:firstLine="756"/>
              <w:jc w:val="center"/>
              <w:outlineLvl w:val="0"/>
              <w:rPr>
                <w:rFonts w:ascii="Times New Roman" w:eastAsia="Times New Roman" w:hAnsi="Times New Roman" w:cs="Times New Roman"/>
                <w:color w:val="000000" w:themeColor="text1"/>
                <w:sz w:val="28"/>
                <w:szCs w:val="28"/>
                <w:lang w:val="en-US"/>
              </w:rPr>
            </w:pPr>
          </w:p>
          <w:p w14:paraId="1B25971A" w14:textId="77B9F94F" w:rsidR="004728BC" w:rsidRDefault="004728BC" w:rsidP="00453EAC">
            <w:pPr>
              <w:keepNext/>
              <w:keepLines/>
              <w:widowControl w:val="0"/>
              <w:tabs>
                <w:tab w:val="left" w:pos="709"/>
              </w:tabs>
              <w:autoSpaceDE w:val="0"/>
              <w:autoSpaceDN w:val="0"/>
              <w:spacing w:before="40" w:after="40" w:line="240" w:lineRule="auto"/>
              <w:jc w:val="center"/>
              <w:outlineLvl w:val="0"/>
              <w:rPr>
                <w:rFonts w:ascii="Times New Roman" w:eastAsia="Times New Roman" w:hAnsi="Times New Roman" w:cs="Times New Roman"/>
                <w:color w:val="000000" w:themeColor="text1"/>
                <w:sz w:val="28"/>
                <w:szCs w:val="28"/>
              </w:rPr>
            </w:pPr>
            <w:r w:rsidRPr="00192B7F">
              <w:rPr>
                <w:rFonts w:ascii="Times New Roman" w:eastAsia="Times New Roman" w:hAnsi="Times New Roman" w:cs="Times New Roman"/>
                <w:b/>
                <w:color w:val="000000" w:themeColor="text1"/>
                <w:sz w:val="28"/>
                <w:szCs w:val="28"/>
                <w:lang w:val="en-US"/>
              </w:rPr>
              <w:t>Phạm Minh Chính</w:t>
            </w:r>
          </w:p>
        </w:tc>
      </w:tr>
    </w:tbl>
    <w:p w14:paraId="10A6780B" w14:textId="77777777" w:rsidR="00BD26FA" w:rsidRPr="00BC27FA" w:rsidRDefault="00BD26FA" w:rsidP="00FB7D4B">
      <w:pPr>
        <w:keepNext/>
        <w:keepLines/>
        <w:widowControl w:val="0"/>
        <w:spacing w:before="120" w:after="120" w:line="240" w:lineRule="auto"/>
        <w:rPr>
          <w:rFonts w:ascii="Times New Roman" w:hAnsi="Times New Roman" w:cs="Times New Roman"/>
          <w:color w:val="000000" w:themeColor="text1"/>
          <w:sz w:val="28"/>
          <w:szCs w:val="28"/>
          <w:lang w:val="en-US"/>
        </w:rPr>
      </w:pPr>
    </w:p>
    <w:sectPr w:rsidR="00BD26FA" w:rsidRPr="00BC27FA" w:rsidSect="00453EAC">
      <w:headerReference w:type="default" r:id="rId19"/>
      <w:footerReference w:type="default" r:id="rId20"/>
      <w:pgSz w:w="11906" w:h="16838"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4C2EE" w14:textId="77777777" w:rsidR="009708D8" w:rsidRDefault="009708D8">
      <w:pPr>
        <w:spacing w:after="0" w:line="240" w:lineRule="auto"/>
      </w:pPr>
      <w:r>
        <w:separator/>
      </w:r>
    </w:p>
  </w:endnote>
  <w:endnote w:type="continuationSeparator" w:id="0">
    <w:p w14:paraId="3814ABE1" w14:textId="77777777" w:rsidR="009708D8" w:rsidRDefault="00970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80000000" w:usb2="00000008" w:usb3="00000000" w:csb0="000001FF" w:csb1="00000000"/>
  </w:font>
  <w:font w:name="MS UI Gothic">
    <w:panose1 w:val="020B0600070205080204"/>
    <w:charset w:val="80"/>
    <w:family w:val="swiss"/>
    <w:pitch w:val="variable"/>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31238" w14:textId="77777777" w:rsidR="0083036A" w:rsidRDefault="0083036A">
    <w:pPr>
      <w:pStyle w:val="Footer"/>
      <w:jc w:val="right"/>
    </w:pPr>
  </w:p>
  <w:p w14:paraId="33CEAB30" w14:textId="77777777" w:rsidR="0083036A" w:rsidRDefault="008303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64052" w14:textId="77777777" w:rsidR="009708D8" w:rsidRDefault="009708D8">
      <w:pPr>
        <w:spacing w:after="0" w:line="240" w:lineRule="auto"/>
      </w:pPr>
      <w:r>
        <w:separator/>
      </w:r>
    </w:p>
  </w:footnote>
  <w:footnote w:type="continuationSeparator" w:id="0">
    <w:p w14:paraId="4D59EC19" w14:textId="77777777" w:rsidR="009708D8" w:rsidRDefault="009708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6"/>
        <w:szCs w:val="26"/>
      </w:rPr>
      <w:id w:val="230221"/>
      <w:docPartObj>
        <w:docPartGallery w:val="Page Numbers (Top of Page)"/>
        <w:docPartUnique/>
      </w:docPartObj>
    </w:sdtPr>
    <w:sdtContent>
      <w:p w14:paraId="3A804488" w14:textId="77777777" w:rsidR="0083036A" w:rsidRPr="00AE0585" w:rsidRDefault="00D46C85">
        <w:pPr>
          <w:pStyle w:val="Header"/>
          <w:jc w:val="center"/>
          <w:rPr>
            <w:rFonts w:ascii="Times New Roman" w:hAnsi="Times New Roman" w:cs="Times New Roman"/>
            <w:sz w:val="26"/>
            <w:szCs w:val="26"/>
          </w:rPr>
        </w:pPr>
        <w:r w:rsidRPr="00AE0585">
          <w:rPr>
            <w:rFonts w:ascii="Times New Roman" w:hAnsi="Times New Roman" w:cs="Times New Roman"/>
            <w:sz w:val="26"/>
            <w:szCs w:val="26"/>
          </w:rPr>
          <w:fldChar w:fldCharType="begin"/>
        </w:r>
        <w:r w:rsidRPr="00AE0585">
          <w:rPr>
            <w:rFonts w:ascii="Times New Roman" w:hAnsi="Times New Roman" w:cs="Times New Roman"/>
            <w:sz w:val="26"/>
            <w:szCs w:val="26"/>
          </w:rPr>
          <w:instrText xml:space="preserve"> PAGE   \* MERGEFORMAT </w:instrText>
        </w:r>
        <w:r w:rsidRPr="00AE0585">
          <w:rPr>
            <w:rFonts w:ascii="Times New Roman" w:hAnsi="Times New Roman" w:cs="Times New Roman"/>
            <w:sz w:val="26"/>
            <w:szCs w:val="26"/>
          </w:rPr>
          <w:fldChar w:fldCharType="separate"/>
        </w:r>
        <w:r>
          <w:rPr>
            <w:rFonts w:ascii="Times New Roman" w:hAnsi="Times New Roman" w:cs="Times New Roman"/>
            <w:noProof/>
            <w:sz w:val="26"/>
            <w:szCs w:val="26"/>
          </w:rPr>
          <w:t>4</w:t>
        </w:r>
        <w:r w:rsidRPr="00AE0585">
          <w:rPr>
            <w:rFonts w:ascii="Times New Roman" w:hAnsi="Times New Roman" w:cs="Times New Roman"/>
            <w:sz w:val="26"/>
            <w:szCs w:val="26"/>
          </w:rPr>
          <w:fldChar w:fldCharType="end"/>
        </w:r>
      </w:p>
    </w:sdtContent>
  </w:sdt>
  <w:p w14:paraId="65D1F370" w14:textId="77777777" w:rsidR="0083036A" w:rsidRDefault="00830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6B71"/>
    <w:multiLevelType w:val="hybridMultilevel"/>
    <w:tmpl w:val="5514611E"/>
    <w:lvl w:ilvl="0" w:tplc="1264E888">
      <w:start w:val="3"/>
      <w:numFmt w:val="bullet"/>
      <w:lvlText w:val=""/>
      <w:lvlJc w:val="left"/>
      <w:pPr>
        <w:ind w:left="1429" w:hanging="360"/>
      </w:pPr>
      <w:rPr>
        <w:rFonts w:ascii="Wingdings" w:eastAsiaTheme="minorHAnsi" w:hAnsi="Wingdings"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11580F7A"/>
    <w:multiLevelType w:val="hybridMultilevel"/>
    <w:tmpl w:val="16AE8A22"/>
    <w:lvl w:ilvl="0" w:tplc="F7344C28">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1B485297"/>
    <w:multiLevelType w:val="hybridMultilevel"/>
    <w:tmpl w:val="4EB85FD4"/>
    <w:lvl w:ilvl="0" w:tplc="14A2D96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3D024A1"/>
    <w:multiLevelType w:val="hybridMultilevel"/>
    <w:tmpl w:val="AC38695E"/>
    <w:lvl w:ilvl="0" w:tplc="B9DA981A">
      <w:start w:val="1"/>
      <w:numFmt w:val="bullet"/>
      <w:lvlText w:val="-"/>
      <w:lvlJc w:val="left"/>
      <w:pPr>
        <w:ind w:left="814" w:hanging="360"/>
      </w:pPr>
      <w:rPr>
        <w:rFonts w:ascii="Times New Roman" w:eastAsiaTheme="minorHAnsi" w:hAnsi="Times New Roman" w:cs="Times New Roman" w:hint="default"/>
        <w:i/>
      </w:rPr>
    </w:lvl>
    <w:lvl w:ilvl="1" w:tplc="042A0003" w:tentative="1">
      <w:start w:val="1"/>
      <w:numFmt w:val="bullet"/>
      <w:lvlText w:val="o"/>
      <w:lvlJc w:val="left"/>
      <w:pPr>
        <w:ind w:left="1534" w:hanging="360"/>
      </w:pPr>
      <w:rPr>
        <w:rFonts w:ascii="Courier New" w:hAnsi="Courier New" w:cs="Courier New" w:hint="default"/>
      </w:rPr>
    </w:lvl>
    <w:lvl w:ilvl="2" w:tplc="042A0005" w:tentative="1">
      <w:start w:val="1"/>
      <w:numFmt w:val="bullet"/>
      <w:lvlText w:val=""/>
      <w:lvlJc w:val="left"/>
      <w:pPr>
        <w:ind w:left="2254" w:hanging="360"/>
      </w:pPr>
      <w:rPr>
        <w:rFonts w:ascii="Wingdings" w:hAnsi="Wingdings" w:hint="default"/>
      </w:rPr>
    </w:lvl>
    <w:lvl w:ilvl="3" w:tplc="042A0001" w:tentative="1">
      <w:start w:val="1"/>
      <w:numFmt w:val="bullet"/>
      <w:lvlText w:val=""/>
      <w:lvlJc w:val="left"/>
      <w:pPr>
        <w:ind w:left="2974" w:hanging="360"/>
      </w:pPr>
      <w:rPr>
        <w:rFonts w:ascii="Symbol" w:hAnsi="Symbol" w:hint="default"/>
      </w:rPr>
    </w:lvl>
    <w:lvl w:ilvl="4" w:tplc="042A0003" w:tentative="1">
      <w:start w:val="1"/>
      <w:numFmt w:val="bullet"/>
      <w:lvlText w:val="o"/>
      <w:lvlJc w:val="left"/>
      <w:pPr>
        <w:ind w:left="3694" w:hanging="360"/>
      </w:pPr>
      <w:rPr>
        <w:rFonts w:ascii="Courier New" w:hAnsi="Courier New" w:cs="Courier New" w:hint="default"/>
      </w:rPr>
    </w:lvl>
    <w:lvl w:ilvl="5" w:tplc="042A0005" w:tentative="1">
      <w:start w:val="1"/>
      <w:numFmt w:val="bullet"/>
      <w:lvlText w:val=""/>
      <w:lvlJc w:val="left"/>
      <w:pPr>
        <w:ind w:left="4414" w:hanging="360"/>
      </w:pPr>
      <w:rPr>
        <w:rFonts w:ascii="Wingdings" w:hAnsi="Wingdings" w:hint="default"/>
      </w:rPr>
    </w:lvl>
    <w:lvl w:ilvl="6" w:tplc="042A0001" w:tentative="1">
      <w:start w:val="1"/>
      <w:numFmt w:val="bullet"/>
      <w:lvlText w:val=""/>
      <w:lvlJc w:val="left"/>
      <w:pPr>
        <w:ind w:left="5134" w:hanging="360"/>
      </w:pPr>
      <w:rPr>
        <w:rFonts w:ascii="Symbol" w:hAnsi="Symbol" w:hint="default"/>
      </w:rPr>
    </w:lvl>
    <w:lvl w:ilvl="7" w:tplc="042A0003" w:tentative="1">
      <w:start w:val="1"/>
      <w:numFmt w:val="bullet"/>
      <w:lvlText w:val="o"/>
      <w:lvlJc w:val="left"/>
      <w:pPr>
        <w:ind w:left="5854" w:hanging="360"/>
      </w:pPr>
      <w:rPr>
        <w:rFonts w:ascii="Courier New" w:hAnsi="Courier New" w:cs="Courier New" w:hint="default"/>
      </w:rPr>
    </w:lvl>
    <w:lvl w:ilvl="8" w:tplc="042A0005" w:tentative="1">
      <w:start w:val="1"/>
      <w:numFmt w:val="bullet"/>
      <w:lvlText w:val=""/>
      <w:lvlJc w:val="left"/>
      <w:pPr>
        <w:ind w:left="6574" w:hanging="360"/>
      </w:pPr>
      <w:rPr>
        <w:rFonts w:ascii="Wingdings" w:hAnsi="Wingdings" w:hint="default"/>
      </w:rPr>
    </w:lvl>
  </w:abstractNum>
  <w:abstractNum w:abstractNumId="4" w15:restartNumberingAfterBreak="0">
    <w:nsid w:val="38B23333"/>
    <w:multiLevelType w:val="hybridMultilevel"/>
    <w:tmpl w:val="0C9AC72E"/>
    <w:lvl w:ilvl="0" w:tplc="B66A789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545E4F52"/>
    <w:multiLevelType w:val="hybridMultilevel"/>
    <w:tmpl w:val="CE44A842"/>
    <w:lvl w:ilvl="0" w:tplc="ABCA0218">
      <w:start w:val="3"/>
      <w:numFmt w:val="bullet"/>
      <w:lvlText w:val="-"/>
      <w:lvlJc w:val="left"/>
      <w:pPr>
        <w:ind w:left="1069" w:hanging="360"/>
      </w:pPr>
      <w:rPr>
        <w:rFonts w:ascii="Times New Roman" w:eastAsiaTheme="minorHAnsi" w:hAnsi="Times New Roman" w:cs="Times New Roman" w:hint="default"/>
        <w:b w:val="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58DF1DD9"/>
    <w:multiLevelType w:val="hybridMultilevel"/>
    <w:tmpl w:val="2EA00312"/>
    <w:lvl w:ilvl="0" w:tplc="950C6D2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6C3A4996"/>
    <w:multiLevelType w:val="hybridMultilevel"/>
    <w:tmpl w:val="9146C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E97BCA"/>
    <w:multiLevelType w:val="hybridMultilevel"/>
    <w:tmpl w:val="8FF8C3E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74970A74"/>
    <w:multiLevelType w:val="hybridMultilevel"/>
    <w:tmpl w:val="7EB2FF46"/>
    <w:lvl w:ilvl="0" w:tplc="F2289A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795E640F"/>
    <w:multiLevelType w:val="hybridMultilevel"/>
    <w:tmpl w:val="BDA03F44"/>
    <w:lvl w:ilvl="0" w:tplc="A520359A">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719937633">
    <w:abstractNumId w:val="10"/>
  </w:num>
  <w:num w:numId="2" w16cid:durableId="1035495861">
    <w:abstractNumId w:val="6"/>
  </w:num>
  <w:num w:numId="3" w16cid:durableId="1721130006">
    <w:abstractNumId w:val="3"/>
  </w:num>
  <w:num w:numId="4" w16cid:durableId="299262404">
    <w:abstractNumId w:val="1"/>
  </w:num>
  <w:num w:numId="5" w16cid:durableId="982392373">
    <w:abstractNumId w:val="5"/>
  </w:num>
  <w:num w:numId="6" w16cid:durableId="1323120231">
    <w:abstractNumId w:val="0"/>
  </w:num>
  <w:num w:numId="7" w16cid:durableId="1648822114">
    <w:abstractNumId w:val="8"/>
  </w:num>
  <w:num w:numId="8" w16cid:durableId="1400790713">
    <w:abstractNumId w:val="4"/>
  </w:num>
  <w:num w:numId="9" w16cid:durableId="2102528106">
    <w:abstractNumId w:val="7"/>
  </w:num>
  <w:num w:numId="10" w16cid:durableId="1367833278">
    <w:abstractNumId w:val="2"/>
  </w:num>
  <w:num w:numId="11" w16cid:durableId="2192928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8BC"/>
    <w:rsid w:val="00011A83"/>
    <w:rsid w:val="0001214B"/>
    <w:rsid w:val="00013353"/>
    <w:rsid w:val="00017E5E"/>
    <w:rsid w:val="0002423D"/>
    <w:rsid w:val="000253B5"/>
    <w:rsid w:val="00026716"/>
    <w:rsid w:val="000276A8"/>
    <w:rsid w:val="00032E7F"/>
    <w:rsid w:val="0003706A"/>
    <w:rsid w:val="00037398"/>
    <w:rsid w:val="00037C3B"/>
    <w:rsid w:val="000436CB"/>
    <w:rsid w:val="00050018"/>
    <w:rsid w:val="0005193A"/>
    <w:rsid w:val="00062FD3"/>
    <w:rsid w:val="000669D4"/>
    <w:rsid w:val="00071193"/>
    <w:rsid w:val="00071566"/>
    <w:rsid w:val="000750AC"/>
    <w:rsid w:val="00080864"/>
    <w:rsid w:val="00082C59"/>
    <w:rsid w:val="00083256"/>
    <w:rsid w:val="000A0517"/>
    <w:rsid w:val="000A224A"/>
    <w:rsid w:val="000A74DF"/>
    <w:rsid w:val="000A7782"/>
    <w:rsid w:val="000B229A"/>
    <w:rsid w:val="000B5B67"/>
    <w:rsid w:val="000D08E1"/>
    <w:rsid w:val="000D2110"/>
    <w:rsid w:val="000D2E0A"/>
    <w:rsid w:val="000D6F79"/>
    <w:rsid w:val="00100002"/>
    <w:rsid w:val="00100FCA"/>
    <w:rsid w:val="00114767"/>
    <w:rsid w:val="0012183F"/>
    <w:rsid w:val="00142C49"/>
    <w:rsid w:val="0014508F"/>
    <w:rsid w:val="0015174A"/>
    <w:rsid w:val="001611DA"/>
    <w:rsid w:val="001614B3"/>
    <w:rsid w:val="00170C77"/>
    <w:rsid w:val="0017406E"/>
    <w:rsid w:val="00174C64"/>
    <w:rsid w:val="00184388"/>
    <w:rsid w:val="00193577"/>
    <w:rsid w:val="001A26F2"/>
    <w:rsid w:val="001A69B6"/>
    <w:rsid w:val="001B062B"/>
    <w:rsid w:val="001C2B15"/>
    <w:rsid w:val="001C3B60"/>
    <w:rsid w:val="001D4A9B"/>
    <w:rsid w:val="001D76D4"/>
    <w:rsid w:val="001E0D97"/>
    <w:rsid w:val="001E50CF"/>
    <w:rsid w:val="001F0B00"/>
    <w:rsid w:val="00204E5E"/>
    <w:rsid w:val="00213E5A"/>
    <w:rsid w:val="00214A89"/>
    <w:rsid w:val="00217F73"/>
    <w:rsid w:val="002243E3"/>
    <w:rsid w:val="00226E2F"/>
    <w:rsid w:val="00230249"/>
    <w:rsid w:val="00232AA0"/>
    <w:rsid w:val="00235710"/>
    <w:rsid w:val="00243676"/>
    <w:rsid w:val="00247BC6"/>
    <w:rsid w:val="00254033"/>
    <w:rsid w:val="002546D2"/>
    <w:rsid w:val="00261C6E"/>
    <w:rsid w:val="00270371"/>
    <w:rsid w:val="00280BCA"/>
    <w:rsid w:val="0028316D"/>
    <w:rsid w:val="002901B2"/>
    <w:rsid w:val="002907B1"/>
    <w:rsid w:val="00296B3C"/>
    <w:rsid w:val="00296CD1"/>
    <w:rsid w:val="002A186D"/>
    <w:rsid w:val="002A19E9"/>
    <w:rsid w:val="002A2A8D"/>
    <w:rsid w:val="002C37AB"/>
    <w:rsid w:val="002C686F"/>
    <w:rsid w:val="002D23A8"/>
    <w:rsid w:val="002E71AF"/>
    <w:rsid w:val="002E7374"/>
    <w:rsid w:val="003028D1"/>
    <w:rsid w:val="00305583"/>
    <w:rsid w:val="003159D9"/>
    <w:rsid w:val="00316B11"/>
    <w:rsid w:val="00322697"/>
    <w:rsid w:val="00323043"/>
    <w:rsid w:val="003253E2"/>
    <w:rsid w:val="003378AF"/>
    <w:rsid w:val="0034403A"/>
    <w:rsid w:val="00351704"/>
    <w:rsid w:val="00354DF5"/>
    <w:rsid w:val="003638F4"/>
    <w:rsid w:val="00363B46"/>
    <w:rsid w:val="003641C8"/>
    <w:rsid w:val="00370E6D"/>
    <w:rsid w:val="003733F1"/>
    <w:rsid w:val="00373A2A"/>
    <w:rsid w:val="00380410"/>
    <w:rsid w:val="00386766"/>
    <w:rsid w:val="003A5F03"/>
    <w:rsid w:val="003B0B20"/>
    <w:rsid w:val="003B1588"/>
    <w:rsid w:val="003B2674"/>
    <w:rsid w:val="003B4AC2"/>
    <w:rsid w:val="003C685B"/>
    <w:rsid w:val="003C6EB7"/>
    <w:rsid w:val="003E05EE"/>
    <w:rsid w:val="003E0615"/>
    <w:rsid w:val="003E4D31"/>
    <w:rsid w:val="003F0715"/>
    <w:rsid w:val="003F072A"/>
    <w:rsid w:val="003F1025"/>
    <w:rsid w:val="004054B6"/>
    <w:rsid w:val="004141CA"/>
    <w:rsid w:val="00420893"/>
    <w:rsid w:val="00420AEE"/>
    <w:rsid w:val="00434299"/>
    <w:rsid w:val="0044239E"/>
    <w:rsid w:val="00453270"/>
    <w:rsid w:val="00453EAC"/>
    <w:rsid w:val="00454DF7"/>
    <w:rsid w:val="004565FD"/>
    <w:rsid w:val="00462751"/>
    <w:rsid w:val="0046354F"/>
    <w:rsid w:val="0046731E"/>
    <w:rsid w:val="004673C6"/>
    <w:rsid w:val="004728BC"/>
    <w:rsid w:val="00475B5D"/>
    <w:rsid w:val="00484EF2"/>
    <w:rsid w:val="00487B15"/>
    <w:rsid w:val="004A12BC"/>
    <w:rsid w:val="004A1DF7"/>
    <w:rsid w:val="004B6BAD"/>
    <w:rsid w:val="004B77F1"/>
    <w:rsid w:val="004C49F5"/>
    <w:rsid w:val="004C5043"/>
    <w:rsid w:val="004C6D2F"/>
    <w:rsid w:val="004C75B7"/>
    <w:rsid w:val="004D59A5"/>
    <w:rsid w:val="004F3ED1"/>
    <w:rsid w:val="004F7B7D"/>
    <w:rsid w:val="004F7E7D"/>
    <w:rsid w:val="00501D9F"/>
    <w:rsid w:val="005363D8"/>
    <w:rsid w:val="00540458"/>
    <w:rsid w:val="00547BA1"/>
    <w:rsid w:val="005505CA"/>
    <w:rsid w:val="0055455C"/>
    <w:rsid w:val="00566977"/>
    <w:rsid w:val="00571808"/>
    <w:rsid w:val="00582A0A"/>
    <w:rsid w:val="0058300E"/>
    <w:rsid w:val="005924E8"/>
    <w:rsid w:val="00592A6D"/>
    <w:rsid w:val="00593565"/>
    <w:rsid w:val="00593F9A"/>
    <w:rsid w:val="005A1098"/>
    <w:rsid w:val="005A3673"/>
    <w:rsid w:val="005A3B14"/>
    <w:rsid w:val="005A57A8"/>
    <w:rsid w:val="005B1C59"/>
    <w:rsid w:val="005C589A"/>
    <w:rsid w:val="005D1214"/>
    <w:rsid w:val="005D14F4"/>
    <w:rsid w:val="005D2593"/>
    <w:rsid w:val="005D7B66"/>
    <w:rsid w:val="005E3D8C"/>
    <w:rsid w:val="005F111D"/>
    <w:rsid w:val="00603EA4"/>
    <w:rsid w:val="006046F9"/>
    <w:rsid w:val="00607B91"/>
    <w:rsid w:val="00621418"/>
    <w:rsid w:val="006218F0"/>
    <w:rsid w:val="0064135C"/>
    <w:rsid w:val="00646EBC"/>
    <w:rsid w:val="00647B6E"/>
    <w:rsid w:val="00650EDB"/>
    <w:rsid w:val="0065124E"/>
    <w:rsid w:val="006540B8"/>
    <w:rsid w:val="0065508C"/>
    <w:rsid w:val="006632D9"/>
    <w:rsid w:val="0066620E"/>
    <w:rsid w:val="006700E1"/>
    <w:rsid w:val="00675F96"/>
    <w:rsid w:val="0069045C"/>
    <w:rsid w:val="006A0B0A"/>
    <w:rsid w:val="006A2C24"/>
    <w:rsid w:val="006A309E"/>
    <w:rsid w:val="006C0005"/>
    <w:rsid w:val="006C175A"/>
    <w:rsid w:val="006C3BD4"/>
    <w:rsid w:val="006D5AF3"/>
    <w:rsid w:val="006D6EBD"/>
    <w:rsid w:val="006F0244"/>
    <w:rsid w:val="00700F71"/>
    <w:rsid w:val="00704BCF"/>
    <w:rsid w:val="007160D2"/>
    <w:rsid w:val="00720694"/>
    <w:rsid w:val="00726354"/>
    <w:rsid w:val="0073074D"/>
    <w:rsid w:val="00734710"/>
    <w:rsid w:val="00761072"/>
    <w:rsid w:val="00762BB5"/>
    <w:rsid w:val="0076350C"/>
    <w:rsid w:val="00772623"/>
    <w:rsid w:val="007767D7"/>
    <w:rsid w:val="00784A4B"/>
    <w:rsid w:val="007A7543"/>
    <w:rsid w:val="007B71AD"/>
    <w:rsid w:val="007C0850"/>
    <w:rsid w:val="007C5907"/>
    <w:rsid w:val="007C5DD2"/>
    <w:rsid w:val="007D1C0D"/>
    <w:rsid w:val="007E008D"/>
    <w:rsid w:val="007E127B"/>
    <w:rsid w:val="007E37F0"/>
    <w:rsid w:val="007E3B15"/>
    <w:rsid w:val="007E64A3"/>
    <w:rsid w:val="007E6D2D"/>
    <w:rsid w:val="007F7C8B"/>
    <w:rsid w:val="00802898"/>
    <w:rsid w:val="00804277"/>
    <w:rsid w:val="0081302F"/>
    <w:rsid w:val="00822193"/>
    <w:rsid w:val="00826AA3"/>
    <w:rsid w:val="0083036A"/>
    <w:rsid w:val="00837498"/>
    <w:rsid w:val="00846316"/>
    <w:rsid w:val="00851289"/>
    <w:rsid w:val="0087149A"/>
    <w:rsid w:val="0087751B"/>
    <w:rsid w:val="00877962"/>
    <w:rsid w:val="00880DD8"/>
    <w:rsid w:val="008830C0"/>
    <w:rsid w:val="00886571"/>
    <w:rsid w:val="00894F9C"/>
    <w:rsid w:val="008A1A1D"/>
    <w:rsid w:val="008A70B6"/>
    <w:rsid w:val="008B1CE7"/>
    <w:rsid w:val="008B6808"/>
    <w:rsid w:val="008B7174"/>
    <w:rsid w:val="008C568D"/>
    <w:rsid w:val="008C6F83"/>
    <w:rsid w:val="008D0522"/>
    <w:rsid w:val="008D49D9"/>
    <w:rsid w:val="008F6536"/>
    <w:rsid w:val="008F78AA"/>
    <w:rsid w:val="00913E05"/>
    <w:rsid w:val="00915DB2"/>
    <w:rsid w:val="009174A8"/>
    <w:rsid w:val="00917AA2"/>
    <w:rsid w:val="00920E20"/>
    <w:rsid w:val="0093230E"/>
    <w:rsid w:val="00932C1F"/>
    <w:rsid w:val="00936F46"/>
    <w:rsid w:val="00942367"/>
    <w:rsid w:val="00953BF6"/>
    <w:rsid w:val="009545B6"/>
    <w:rsid w:val="009660A5"/>
    <w:rsid w:val="00966E79"/>
    <w:rsid w:val="00970051"/>
    <w:rsid w:val="009708D8"/>
    <w:rsid w:val="00973538"/>
    <w:rsid w:val="009835E7"/>
    <w:rsid w:val="00991311"/>
    <w:rsid w:val="009935BE"/>
    <w:rsid w:val="00997BB5"/>
    <w:rsid w:val="009A6EAD"/>
    <w:rsid w:val="009D5806"/>
    <w:rsid w:val="009E2BB8"/>
    <w:rsid w:val="009F68A8"/>
    <w:rsid w:val="00A07B2C"/>
    <w:rsid w:val="00A13D71"/>
    <w:rsid w:val="00A14BAB"/>
    <w:rsid w:val="00A16049"/>
    <w:rsid w:val="00A21605"/>
    <w:rsid w:val="00A256EC"/>
    <w:rsid w:val="00A25EB3"/>
    <w:rsid w:val="00A30FEA"/>
    <w:rsid w:val="00A33BC3"/>
    <w:rsid w:val="00A43C25"/>
    <w:rsid w:val="00A4404B"/>
    <w:rsid w:val="00A645BC"/>
    <w:rsid w:val="00A647B3"/>
    <w:rsid w:val="00A6754B"/>
    <w:rsid w:val="00A70025"/>
    <w:rsid w:val="00A759B7"/>
    <w:rsid w:val="00A90D5B"/>
    <w:rsid w:val="00A93DDF"/>
    <w:rsid w:val="00A9746B"/>
    <w:rsid w:val="00AA1E0F"/>
    <w:rsid w:val="00AA7724"/>
    <w:rsid w:val="00AB015D"/>
    <w:rsid w:val="00AB3134"/>
    <w:rsid w:val="00AB4798"/>
    <w:rsid w:val="00AB71FC"/>
    <w:rsid w:val="00AE2D66"/>
    <w:rsid w:val="00AE49CB"/>
    <w:rsid w:val="00AF5BFF"/>
    <w:rsid w:val="00AF626D"/>
    <w:rsid w:val="00B016CF"/>
    <w:rsid w:val="00B01913"/>
    <w:rsid w:val="00B02CEF"/>
    <w:rsid w:val="00B03415"/>
    <w:rsid w:val="00B05380"/>
    <w:rsid w:val="00B105B1"/>
    <w:rsid w:val="00B14880"/>
    <w:rsid w:val="00B3038C"/>
    <w:rsid w:val="00B3399B"/>
    <w:rsid w:val="00B45139"/>
    <w:rsid w:val="00B45E5F"/>
    <w:rsid w:val="00B46B73"/>
    <w:rsid w:val="00B471A7"/>
    <w:rsid w:val="00B476D6"/>
    <w:rsid w:val="00B63279"/>
    <w:rsid w:val="00B84CAA"/>
    <w:rsid w:val="00B854C2"/>
    <w:rsid w:val="00B9428E"/>
    <w:rsid w:val="00BA6708"/>
    <w:rsid w:val="00BB18BB"/>
    <w:rsid w:val="00BB2F8F"/>
    <w:rsid w:val="00BB4A9D"/>
    <w:rsid w:val="00BB5CDD"/>
    <w:rsid w:val="00BC1151"/>
    <w:rsid w:val="00BC27FA"/>
    <w:rsid w:val="00BC393D"/>
    <w:rsid w:val="00BC39C0"/>
    <w:rsid w:val="00BC481A"/>
    <w:rsid w:val="00BD06DB"/>
    <w:rsid w:val="00BD26FA"/>
    <w:rsid w:val="00BD2CC7"/>
    <w:rsid w:val="00BD68B2"/>
    <w:rsid w:val="00BF2324"/>
    <w:rsid w:val="00BF471A"/>
    <w:rsid w:val="00C0320D"/>
    <w:rsid w:val="00C05E38"/>
    <w:rsid w:val="00C11CA3"/>
    <w:rsid w:val="00C20A65"/>
    <w:rsid w:val="00C2132C"/>
    <w:rsid w:val="00C4151A"/>
    <w:rsid w:val="00C417E9"/>
    <w:rsid w:val="00C4718D"/>
    <w:rsid w:val="00C50ECA"/>
    <w:rsid w:val="00C60871"/>
    <w:rsid w:val="00C62196"/>
    <w:rsid w:val="00C703EA"/>
    <w:rsid w:val="00C8198D"/>
    <w:rsid w:val="00C942A4"/>
    <w:rsid w:val="00C95B82"/>
    <w:rsid w:val="00C96813"/>
    <w:rsid w:val="00CA28FF"/>
    <w:rsid w:val="00CB66E6"/>
    <w:rsid w:val="00CB69EA"/>
    <w:rsid w:val="00CC06CD"/>
    <w:rsid w:val="00CD2259"/>
    <w:rsid w:val="00CD649A"/>
    <w:rsid w:val="00CE1E37"/>
    <w:rsid w:val="00CE5653"/>
    <w:rsid w:val="00CE619C"/>
    <w:rsid w:val="00D001C3"/>
    <w:rsid w:val="00D15DD4"/>
    <w:rsid w:val="00D20C5A"/>
    <w:rsid w:val="00D25974"/>
    <w:rsid w:val="00D4542A"/>
    <w:rsid w:val="00D4579A"/>
    <w:rsid w:val="00D468DD"/>
    <w:rsid w:val="00D46C85"/>
    <w:rsid w:val="00D66A13"/>
    <w:rsid w:val="00D66E6F"/>
    <w:rsid w:val="00D72E44"/>
    <w:rsid w:val="00D806B1"/>
    <w:rsid w:val="00D811B8"/>
    <w:rsid w:val="00D92F87"/>
    <w:rsid w:val="00D94A8C"/>
    <w:rsid w:val="00D95BF7"/>
    <w:rsid w:val="00DA2972"/>
    <w:rsid w:val="00DB015E"/>
    <w:rsid w:val="00DB0AE3"/>
    <w:rsid w:val="00DC4C03"/>
    <w:rsid w:val="00DE2273"/>
    <w:rsid w:val="00DE2849"/>
    <w:rsid w:val="00DE2AF4"/>
    <w:rsid w:val="00DE6C09"/>
    <w:rsid w:val="00DF47AA"/>
    <w:rsid w:val="00DF69CE"/>
    <w:rsid w:val="00E00CB2"/>
    <w:rsid w:val="00E02982"/>
    <w:rsid w:val="00E02BFB"/>
    <w:rsid w:val="00E140ED"/>
    <w:rsid w:val="00E1717B"/>
    <w:rsid w:val="00E36ABC"/>
    <w:rsid w:val="00E3703F"/>
    <w:rsid w:val="00E379DB"/>
    <w:rsid w:val="00E42F9B"/>
    <w:rsid w:val="00E45E6B"/>
    <w:rsid w:val="00E53E60"/>
    <w:rsid w:val="00E55BC7"/>
    <w:rsid w:val="00E61043"/>
    <w:rsid w:val="00E61FFD"/>
    <w:rsid w:val="00E63B7B"/>
    <w:rsid w:val="00E64EB4"/>
    <w:rsid w:val="00E76E93"/>
    <w:rsid w:val="00E803B5"/>
    <w:rsid w:val="00E810D4"/>
    <w:rsid w:val="00E8547A"/>
    <w:rsid w:val="00E8720B"/>
    <w:rsid w:val="00E87743"/>
    <w:rsid w:val="00EC1F20"/>
    <w:rsid w:val="00EC6109"/>
    <w:rsid w:val="00EC63B6"/>
    <w:rsid w:val="00ED2F1A"/>
    <w:rsid w:val="00EE23BE"/>
    <w:rsid w:val="00EF5E39"/>
    <w:rsid w:val="00F023F3"/>
    <w:rsid w:val="00F03C76"/>
    <w:rsid w:val="00F04C17"/>
    <w:rsid w:val="00F05F8E"/>
    <w:rsid w:val="00F14A76"/>
    <w:rsid w:val="00F25468"/>
    <w:rsid w:val="00F3212D"/>
    <w:rsid w:val="00F40E3B"/>
    <w:rsid w:val="00F4755B"/>
    <w:rsid w:val="00F47E00"/>
    <w:rsid w:val="00F551D6"/>
    <w:rsid w:val="00F64434"/>
    <w:rsid w:val="00F662DD"/>
    <w:rsid w:val="00F71683"/>
    <w:rsid w:val="00F75E42"/>
    <w:rsid w:val="00F77A83"/>
    <w:rsid w:val="00F82A4E"/>
    <w:rsid w:val="00F84A13"/>
    <w:rsid w:val="00F87CC3"/>
    <w:rsid w:val="00F968A8"/>
    <w:rsid w:val="00F96C5F"/>
    <w:rsid w:val="00FA216E"/>
    <w:rsid w:val="00FA24DC"/>
    <w:rsid w:val="00FA50FD"/>
    <w:rsid w:val="00FB0CAD"/>
    <w:rsid w:val="00FB1A33"/>
    <w:rsid w:val="00FB7D4B"/>
    <w:rsid w:val="00FC10D4"/>
    <w:rsid w:val="00FC20FB"/>
    <w:rsid w:val="00FE5A99"/>
    <w:rsid w:val="00FF4867"/>
    <w:rsid w:val="00FF7255"/>
    <w:rsid w:val="00FF7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DD91C"/>
  <w15:chartTrackingRefBased/>
  <w15:docId w15:val="{109C2374-8803-4E6F-88E1-3BADB586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8BC"/>
    <w:rPr>
      <w:lang w:val="vi-VN"/>
    </w:rPr>
  </w:style>
  <w:style w:type="paragraph" w:styleId="Heading1">
    <w:name w:val="heading 1"/>
    <w:basedOn w:val="Normal"/>
    <w:next w:val="Normal"/>
    <w:link w:val="Heading1Char"/>
    <w:qFormat/>
    <w:rsid w:val="004728BC"/>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4728B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4728BC"/>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4728BC"/>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4728BC"/>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4728B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728B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28B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28B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28BC"/>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4728BC"/>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4728BC"/>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4728BC"/>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4728BC"/>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4728BC"/>
    <w:rPr>
      <w:rFonts w:eastAsiaTheme="majorEastAsia" w:cstheme="majorBidi"/>
      <w:i/>
      <w:iCs/>
      <w:color w:val="595959" w:themeColor="text1" w:themeTint="A6"/>
    </w:rPr>
  </w:style>
  <w:style w:type="character" w:customStyle="1" w:styleId="Heading7Char">
    <w:name w:val="Heading 7 Char"/>
    <w:basedOn w:val="DefaultParagraphFont"/>
    <w:link w:val="Heading7"/>
    <w:rsid w:val="004728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28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28BC"/>
    <w:rPr>
      <w:rFonts w:eastAsiaTheme="majorEastAsia" w:cstheme="majorBidi"/>
      <w:color w:val="272727" w:themeColor="text1" w:themeTint="D8"/>
    </w:rPr>
  </w:style>
  <w:style w:type="paragraph" w:styleId="Title">
    <w:name w:val="Title"/>
    <w:basedOn w:val="Normal"/>
    <w:next w:val="Normal"/>
    <w:link w:val="TitleChar"/>
    <w:uiPriority w:val="10"/>
    <w:qFormat/>
    <w:rsid w:val="004728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28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4728B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4728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28B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728BC"/>
    <w:rPr>
      <w:i/>
      <w:iCs/>
      <w:color w:val="404040" w:themeColor="text1" w:themeTint="BF"/>
    </w:rPr>
  </w:style>
  <w:style w:type="paragraph" w:styleId="ListParagraph">
    <w:name w:val="List Paragraph"/>
    <w:basedOn w:val="Normal"/>
    <w:uiPriority w:val="34"/>
    <w:qFormat/>
    <w:rsid w:val="004728BC"/>
    <w:pPr>
      <w:ind w:left="720"/>
      <w:contextualSpacing/>
    </w:pPr>
  </w:style>
  <w:style w:type="character" w:styleId="IntenseEmphasis">
    <w:name w:val="Intense Emphasis"/>
    <w:basedOn w:val="DefaultParagraphFont"/>
    <w:uiPriority w:val="21"/>
    <w:qFormat/>
    <w:rsid w:val="004728BC"/>
    <w:rPr>
      <w:i/>
      <w:iCs/>
      <w:color w:val="365F91" w:themeColor="accent1" w:themeShade="BF"/>
    </w:rPr>
  </w:style>
  <w:style w:type="paragraph" w:styleId="IntenseQuote">
    <w:name w:val="Intense Quote"/>
    <w:basedOn w:val="Normal"/>
    <w:next w:val="Normal"/>
    <w:link w:val="IntenseQuoteChar"/>
    <w:uiPriority w:val="30"/>
    <w:qFormat/>
    <w:rsid w:val="004728B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4728BC"/>
    <w:rPr>
      <w:i/>
      <w:iCs/>
      <w:color w:val="365F91" w:themeColor="accent1" w:themeShade="BF"/>
    </w:rPr>
  </w:style>
  <w:style w:type="character" w:styleId="IntenseReference">
    <w:name w:val="Intense Reference"/>
    <w:basedOn w:val="DefaultParagraphFont"/>
    <w:uiPriority w:val="32"/>
    <w:qFormat/>
    <w:rsid w:val="004728BC"/>
    <w:rPr>
      <w:b/>
      <w:bCs/>
      <w:smallCaps/>
      <w:color w:val="365F91" w:themeColor="accent1" w:themeShade="BF"/>
      <w:spacing w:val="5"/>
    </w:rPr>
  </w:style>
  <w:style w:type="character" w:customStyle="1" w:styleId="NormalWebChar">
    <w:name w:val="Normal (Web) Char"/>
    <w:aliases w:val="Обычный (веб)1 Char,Обычный (веб) Знак Char,Обычный (веб) Знак1 Char,Обычный (веб) Знак Знак Char,Normal (Web) Char Char Char Char Char Char,Char Char Char Char Char Char Char Char Char Char Char,Normal (Web) Char Char Char"/>
    <w:link w:val="NormalWeb"/>
    <w:uiPriority w:val="99"/>
    <w:locked/>
    <w:rsid w:val="004728BC"/>
    <w:rPr>
      <w:sz w:val="24"/>
      <w:szCs w:val="24"/>
    </w:rPr>
  </w:style>
  <w:style w:type="paragraph" w:styleId="NormalWeb">
    <w:name w:val="Normal (Web)"/>
    <w:aliases w:val="Обычный (веб)1,Обычный (веб) Знак,Обычный (веб) Знак1,Обычный (веб) Знак Знак,Normal (Web) Char Char Char Char Char,Char Char Char Char Char Char Char Char Char Char,Normal (Web) Char Char,Char Char25, Char Char25, Char Char,Char Char"/>
    <w:basedOn w:val="Normal"/>
    <w:link w:val="NormalWebChar"/>
    <w:uiPriority w:val="99"/>
    <w:qFormat/>
    <w:rsid w:val="004728BC"/>
    <w:pPr>
      <w:spacing w:before="100" w:beforeAutospacing="1" w:after="100" w:afterAutospacing="1" w:line="240" w:lineRule="auto"/>
    </w:pPr>
    <w:rPr>
      <w:sz w:val="24"/>
      <w:szCs w:val="24"/>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Cha Char"/>
    <w:basedOn w:val="DefaultParagraphFont"/>
    <w:link w:val="FootnoteText"/>
    <w:locked/>
    <w:rsid w:val="004728BC"/>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3"/>
    <w:rsid w:val="004728BC"/>
    <w:pPr>
      <w:spacing w:after="0" w:line="240" w:lineRule="auto"/>
    </w:pPr>
    <w:rPr>
      <w:lang w:val="en-US"/>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1,Footnote Text Char1 Char1,Cha Char1"/>
    <w:basedOn w:val="DefaultParagraphFont"/>
    <w:rsid w:val="004728BC"/>
    <w:rPr>
      <w:sz w:val="20"/>
      <w:szCs w:val="20"/>
      <w:lang w:val="vi-VN"/>
    </w:rPr>
  </w:style>
  <w:style w:type="character" w:styleId="FootnoteReference">
    <w:name w:val="footnote reference"/>
    <w:basedOn w:val="DefaultParagraphFont"/>
    <w:rsid w:val="004728BC"/>
    <w:rPr>
      <w:vertAlign w:val="superscript"/>
    </w:rPr>
  </w:style>
  <w:style w:type="paragraph" w:customStyle="1" w:styleId="Char4">
    <w:name w:val="Char4"/>
    <w:basedOn w:val="Normal"/>
    <w:semiHidden/>
    <w:rsid w:val="004728BC"/>
    <w:pPr>
      <w:spacing w:after="160" w:line="240" w:lineRule="exact"/>
    </w:pPr>
    <w:rPr>
      <w:rFonts w:ascii="Arial" w:eastAsia="Times New Roman" w:hAnsi="Arial" w:cs="Arial"/>
      <w:lang w:val="en-US"/>
    </w:rPr>
  </w:style>
  <w:style w:type="paragraph" w:customStyle="1" w:styleId="CharCharCharCharCharCharChar">
    <w:name w:val="Char Char Char Char Char Char Char"/>
    <w:basedOn w:val="Normal"/>
    <w:semiHidden/>
    <w:rsid w:val="004728BC"/>
    <w:pPr>
      <w:spacing w:after="160" w:line="240" w:lineRule="exact"/>
    </w:pPr>
    <w:rPr>
      <w:rFonts w:ascii="Arial" w:eastAsia="MS UI Gothic" w:hAnsi="Arial" w:cs="Arial"/>
      <w:lang w:val="en-US"/>
    </w:rPr>
  </w:style>
  <w:style w:type="paragraph" w:styleId="Header">
    <w:name w:val="header"/>
    <w:basedOn w:val="Normal"/>
    <w:link w:val="HeaderChar"/>
    <w:uiPriority w:val="99"/>
    <w:unhideWhenUsed/>
    <w:rsid w:val="004728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28BC"/>
    <w:rPr>
      <w:lang w:val="vi-VN"/>
    </w:rPr>
  </w:style>
  <w:style w:type="paragraph" w:styleId="Footer">
    <w:name w:val="footer"/>
    <w:basedOn w:val="Normal"/>
    <w:link w:val="FooterChar"/>
    <w:uiPriority w:val="99"/>
    <w:unhideWhenUsed/>
    <w:rsid w:val="004728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28BC"/>
    <w:rPr>
      <w:lang w:val="vi-VN"/>
    </w:rPr>
  </w:style>
  <w:style w:type="paragraph" w:styleId="BodyText">
    <w:name w:val="Body Text"/>
    <w:basedOn w:val="Normal"/>
    <w:link w:val="BodyTextChar"/>
    <w:rsid w:val="004728BC"/>
    <w:pPr>
      <w:autoSpaceDE w:val="0"/>
      <w:autoSpaceDN w:val="0"/>
      <w:spacing w:after="240" w:line="240" w:lineRule="auto"/>
      <w:jc w:val="both"/>
    </w:pPr>
    <w:rPr>
      <w:rFonts w:ascii=".VnTime" w:eastAsia="Times New Roman" w:hAnsi=".VnTime" w:cs="Times New Roman"/>
      <w:sz w:val="28"/>
      <w:szCs w:val="28"/>
      <w:lang w:val="en-US"/>
    </w:rPr>
  </w:style>
  <w:style w:type="character" w:customStyle="1" w:styleId="BodyTextChar">
    <w:name w:val="Body Text Char"/>
    <w:basedOn w:val="DefaultParagraphFont"/>
    <w:link w:val="BodyText"/>
    <w:rsid w:val="004728BC"/>
    <w:rPr>
      <w:rFonts w:ascii=".VnTime" w:eastAsia="Times New Roman" w:hAnsi=".VnTime" w:cs="Times New Roman"/>
      <w:sz w:val="28"/>
      <w:szCs w:val="28"/>
    </w:rPr>
  </w:style>
  <w:style w:type="character" w:styleId="Hyperlink">
    <w:name w:val="Hyperlink"/>
    <w:basedOn w:val="DefaultParagraphFont"/>
    <w:uiPriority w:val="99"/>
    <w:unhideWhenUsed/>
    <w:rsid w:val="004728BC"/>
    <w:rPr>
      <w:color w:val="0000FF"/>
      <w:u w:val="single"/>
    </w:rPr>
  </w:style>
  <w:style w:type="character" w:styleId="PageNumber">
    <w:name w:val="page number"/>
    <w:basedOn w:val="DefaultParagraphFont"/>
    <w:rsid w:val="004728BC"/>
  </w:style>
  <w:style w:type="table" w:styleId="TableGrid">
    <w:name w:val="Table Grid"/>
    <w:basedOn w:val="TableNormal"/>
    <w:uiPriority w:val="59"/>
    <w:rsid w:val="004728BC"/>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Text">
    <w:name w:val="annotation text"/>
    <w:basedOn w:val="Normal"/>
    <w:link w:val="CommentTextChar"/>
    <w:uiPriority w:val="99"/>
    <w:rsid w:val="004728B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4728BC"/>
    <w:rPr>
      <w:rFonts w:ascii="Times New Roman" w:eastAsia="Times New Roman" w:hAnsi="Times New Roman" w:cs="Times New Roman"/>
      <w:sz w:val="20"/>
      <w:szCs w:val="20"/>
      <w:lang w:val="vi-VN"/>
    </w:rPr>
  </w:style>
  <w:style w:type="paragraph" w:styleId="BalloonText">
    <w:name w:val="Balloon Text"/>
    <w:basedOn w:val="Normal"/>
    <w:link w:val="BalloonTextChar"/>
    <w:uiPriority w:val="99"/>
    <w:semiHidden/>
    <w:unhideWhenUsed/>
    <w:rsid w:val="004728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8BC"/>
    <w:rPr>
      <w:rFonts w:ascii="Tahoma" w:hAnsi="Tahoma" w:cs="Tahoma"/>
      <w:sz w:val="16"/>
      <w:szCs w:val="16"/>
      <w:lang w:val="vi-VN"/>
    </w:rPr>
  </w:style>
  <w:style w:type="character" w:styleId="Strong">
    <w:name w:val="Strong"/>
    <w:uiPriority w:val="99"/>
    <w:qFormat/>
    <w:rsid w:val="004728BC"/>
    <w:rPr>
      <w:rFonts w:cs="Times New Roman"/>
      <w:b/>
      <w:bCs/>
    </w:rPr>
  </w:style>
  <w:style w:type="paragraph" w:customStyle="1" w:styleId="vn7">
    <w:name w:val="vn_7"/>
    <w:basedOn w:val="Normal"/>
    <w:rsid w:val="004728B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odyText2">
    <w:name w:val="Body Text 2"/>
    <w:basedOn w:val="Normal"/>
    <w:link w:val="BodyText2Char"/>
    <w:uiPriority w:val="99"/>
    <w:semiHidden/>
    <w:unhideWhenUsed/>
    <w:rsid w:val="004728BC"/>
    <w:pPr>
      <w:spacing w:after="120" w:line="480" w:lineRule="auto"/>
    </w:pPr>
  </w:style>
  <w:style w:type="character" w:customStyle="1" w:styleId="BodyText2Char">
    <w:name w:val="Body Text 2 Char"/>
    <w:basedOn w:val="DefaultParagraphFont"/>
    <w:link w:val="BodyText2"/>
    <w:uiPriority w:val="99"/>
    <w:semiHidden/>
    <w:rsid w:val="004728BC"/>
    <w:rPr>
      <w:lang w:val="vi-VN"/>
    </w:rPr>
  </w:style>
  <w:style w:type="paragraph" w:styleId="Revision">
    <w:name w:val="Revision"/>
    <w:hidden/>
    <w:uiPriority w:val="99"/>
    <w:semiHidden/>
    <w:rsid w:val="004728BC"/>
    <w:pPr>
      <w:spacing w:after="0" w:line="240" w:lineRule="auto"/>
    </w:pPr>
    <w:rPr>
      <w:lang w:val="vi-VN"/>
    </w:rPr>
  </w:style>
  <w:style w:type="character" w:styleId="CommentReference">
    <w:name w:val="annotation reference"/>
    <w:basedOn w:val="DefaultParagraphFont"/>
    <w:uiPriority w:val="99"/>
    <w:semiHidden/>
    <w:unhideWhenUsed/>
    <w:rsid w:val="004728BC"/>
    <w:rPr>
      <w:sz w:val="16"/>
      <w:szCs w:val="16"/>
    </w:rPr>
  </w:style>
  <w:style w:type="paragraph" w:styleId="CommentSubject">
    <w:name w:val="annotation subject"/>
    <w:basedOn w:val="CommentText"/>
    <w:next w:val="CommentText"/>
    <w:link w:val="CommentSubjectChar"/>
    <w:uiPriority w:val="99"/>
    <w:semiHidden/>
    <w:unhideWhenUsed/>
    <w:rsid w:val="004728BC"/>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4728BC"/>
    <w:rPr>
      <w:rFonts w:ascii="Times New Roman" w:eastAsia="Times New Roman" w:hAnsi="Times New Roman" w:cs="Times New Roman"/>
      <w:b/>
      <w:bCs/>
      <w:sz w:val="20"/>
      <w:szCs w:val="20"/>
      <w:lang w:val="vi-VN"/>
    </w:rPr>
  </w:style>
  <w:style w:type="character" w:styleId="UnresolvedMention">
    <w:name w:val="Unresolved Mention"/>
    <w:basedOn w:val="DefaultParagraphFont"/>
    <w:uiPriority w:val="99"/>
    <w:semiHidden/>
    <w:unhideWhenUsed/>
    <w:rsid w:val="0047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893901">
      <w:bodyDiv w:val="1"/>
      <w:marLeft w:val="0"/>
      <w:marRight w:val="0"/>
      <w:marTop w:val="0"/>
      <w:marBottom w:val="0"/>
      <w:divBdr>
        <w:top w:val="none" w:sz="0" w:space="0" w:color="auto"/>
        <w:left w:val="none" w:sz="0" w:space="0" w:color="auto"/>
        <w:bottom w:val="none" w:sz="0" w:space="0" w:color="auto"/>
        <w:right w:val="none" w:sz="0" w:space="0" w:color="auto"/>
      </w:divBdr>
    </w:div>
    <w:div w:id="137993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so-huu-tri-tue/luat-so-huu-tri-tue-2005-so-50-2005-qh11-18077-d1.html" TargetMode="External"/><Relationship Id="rId13" Type="http://schemas.openxmlformats.org/officeDocument/2006/relationships/hyperlink" Target="https://thuvienphapluat.vn/van-ban/vi-pham-hanh-chinh/nghi-dinh-126-2021-nd-cp-sua-doi-nghi-dinh-xu-phat-vi-pham-hanh-chinh-so-huu-cong-nghiep-499367.aspx" TargetMode="External"/><Relationship Id="rId18" Type="http://schemas.openxmlformats.org/officeDocument/2006/relationships/hyperlink" Target="https://thuvienphapluat.vn/van-ban/vi-pham-hanh-chinh/nghi-dinh-126-2021-nd-cp-sua-doi-nghi-dinh-xu-phat-vi-pham-hanh-chinh-so-huu-cong-nghiep-499367.asp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uatvietnam.vn/khoa-hoc/luat-khoa-hoc-cong-nghe-va-doi-moi-sang-tao-2025-so-93-2025-qh15-405696-d1.html" TargetMode="External"/><Relationship Id="rId17" Type="http://schemas.openxmlformats.org/officeDocument/2006/relationships/hyperlink" Target="https://thuvienphapluat.vn/van-ban/so-huu-tri-tue/nghi-dinh-99-2013-nd-cp-xu-phat-vi-pham-hanh-chinh-so-huu-cong-nghiep-205677.aspx" TargetMode="External"/><Relationship Id="rId2" Type="http://schemas.openxmlformats.org/officeDocument/2006/relationships/numbering" Target="numbering.xml"/><Relationship Id="rId16" Type="http://schemas.openxmlformats.org/officeDocument/2006/relationships/hyperlink" Target="https://thuvienphapluat.vn/van-ban/so-huu-tri-tue/nghi-dinh-46-2024-nd-cp-sua-doi-nghi-dinh-99-2013-nd-cp-xu-phat-vi-pham-hanh-chinh-so-huu-cong-nghiep-608829.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uatvietnam.vn/so-huu-tri-tue/luat-sua-doi-bo-sung-mot-so-dieu-cua-luat-so-huu-tri-tue-so-07-2022-qh15-224105-d1.html" TargetMode="External"/><Relationship Id="rId5" Type="http://schemas.openxmlformats.org/officeDocument/2006/relationships/webSettings" Target="webSettings.xml"/><Relationship Id="rId15" Type="http://schemas.openxmlformats.org/officeDocument/2006/relationships/hyperlink" Target="https://thuvienphapluat.vn/van-ban/vi-pham-hanh-chinh/nghi-dinh-126-2021-nd-cp-sua-doi-nghi-dinh-xu-phat-vi-pham-hanh-chinh-so-huu-cong-nghiep-499367.aspx" TargetMode="External"/><Relationship Id="rId10" Type="http://schemas.openxmlformats.org/officeDocument/2006/relationships/hyperlink" Target="https://luatvietnam.vn/so-huu-tri-tue/luat-sua-doi-luat-kinh-doanh-bao-hiem-luat-so-huu-tri-tue-2019-175004-d1.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uatvietnam.vn/so-huu-tri-tue/luat-so-huu-tri-tue-sua-doi-2009-so-36-2009-qh12-43414-d1.html" TargetMode="External"/><Relationship Id="rId14" Type="http://schemas.openxmlformats.org/officeDocument/2006/relationships/hyperlink" Target="https://thuvienphapluat.vn/van-ban/so-huu-tri-tue/nghi-dinh-46-2024-nd-cp-sua-doi-nghi-dinh-99-2013-nd-cp-xu-phat-vi-pham-hanh-chinh-so-huu-cong-nghiep-608829.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2B335-9CFC-4E1F-B975-76D1EA147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4382</Words>
  <Characters>24982</Characters>
  <Application>Microsoft Office Word</Application>
  <DocSecurity>0</DocSecurity>
  <Lines>208</Lines>
  <Paragraphs>58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Duc Dung</dc:creator>
  <cp:keywords/>
  <dc:description/>
  <cp:lastModifiedBy>Admin</cp:lastModifiedBy>
  <cp:revision>2</cp:revision>
  <cp:lastPrinted>2026-03-05T01:17:00Z</cp:lastPrinted>
  <dcterms:created xsi:type="dcterms:W3CDTF">2026-03-11T04:35:00Z</dcterms:created>
  <dcterms:modified xsi:type="dcterms:W3CDTF">2026-03-11T04:35:00Z</dcterms:modified>
</cp:coreProperties>
</file>